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4" Type="http://schemas.openxmlformats.org/officeDocument/2006/relationships/officeDocument" Target="word/document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20" w:lineRule="atLeast"/>
        <w:jc w:val="center"/>
        <w:rPr>
          <w:b/>
          <w:sz w:val="30"/>
          <w:szCs w:val="30"/>
        </w:rPr>
      </w:pPr>
      <w:bookmarkStart w:id="0" w:name="_GoBack"/>
      <w:bookmarkEnd w:id="0"/>
      <w:r>
        <w:rPr>
          <w:rFonts w:hint="eastAsia"/>
          <w:b/>
          <w:sz w:val="36"/>
          <w:szCs w:val="36"/>
        </w:rPr>
        <w:t xml:space="preserve">                                                                                                                                                                                                           </w:t>
      </w:r>
      <w:r>
        <w:rPr>
          <w:rFonts w:hint="eastAsia"/>
          <w:b/>
          <w:sz w:val="30"/>
          <w:szCs w:val="30"/>
        </w:rPr>
        <w:t>2022年新罗区农民专业合作社示范社吸纳脱贫户就业奖励补助名单</w:t>
      </w:r>
    </w:p>
    <w:p>
      <w:pPr>
        <w:spacing w:line="220" w:lineRule="atLeast"/>
        <w:jc w:val="center"/>
        <w:rPr>
          <w:b/>
          <w:sz w:val="32"/>
          <w:szCs w:val="32"/>
        </w:rPr>
      </w:pPr>
    </w:p>
    <w:tbl>
      <w:tblPr>
        <w:tblpPr w:leftFromText="180" w:rightFromText="180" w:vertAnchor="text" w:tblpX="608" w:tblpY="1"/>
        <w:tblOverlap w:val="never"/>
        <w:tblW w:w="903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2"/>
        <w:gridCol w:w="5070"/>
        <w:gridCol w:w="2977"/>
      </w:tblGrid>
      <w:tr>
        <w:tc>
          <w:tcPr>
            <w:tcW w:w="992" w:type="dxa"/>
            <w:vAlign w:val="top"/>
          </w:tcPr>
          <w:p>
            <w:pPr>
              <w:spacing w:line="22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序号</w:t>
            </w:r>
          </w:p>
        </w:tc>
        <w:tc>
          <w:tcPr>
            <w:tcW w:w="5070" w:type="dxa"/>
            <w:vAlign w:val="center"/>
          </w:tcPr>
          <w:p>
            <w:pPr>
              <w:spacing w:line="22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合作社名称</w:t>
            </w:r>
          </w:p>
        </w:tc>
        <w:tc>
          <w:tcPr>
            <w:tcW w:w="2977" w:type="dxa"/>
            <w:vAlign w:val="center"/>
          </w:tcPr>
          <w:p>
            <w:pPr>
              <w:spacing w:line="22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奖补资金（万元）</w:t>
            </w:r>
          </w:p>
        </w:tc>
      </w:tr>
      <w:tr>
        <w:trPr>
          <w:trHeight w:val="415" w:hRule="atLeast"/>
        </w:trPr>
        <w:tc>
          <w:tcPr>
            <w:tcW w:w="992" w:type="dxa"/>
            <w:vAlign w:val="center"/>
          </w:tcPr>
          <w:p>
            <w:pPr>
              <w:spacing w:line="220" w:lineRule="atLeast"/>
              <w:jc w:val="center"/>
              <w:rPr>
                <w:rFonts w:ascii="宋体" w:hAnsi="宋体" w:eastAsia="宋体"/>
                <w:sz w:val="32"/>
                <w:szCs w:val="32"/>
              </w:rPr>
            </w:pPr>
            <w:r>
              <w:rPr>
                <w:rFonts w:hint="eastAsia" w:ascii="宋体" w:hAnsi="宋体" w:eastAsia="宋体"/>
                <w:sz w:val="32"/>
                <w:szCs w:val="32"/>
              </w:rPr>
              <w:t>1</w:t>
            </w:r>
          </w:p>
        </w:tc>
        <w:tc>
          <w:tcPr>
            <w:tcW w:w="5070" w:type="dxa"/>
            <w:vAlign w:val="center"/>
          </w:tcPr>
          <w:p>
            <w:pPr>
              <w:spacing w:line="220" w:lineRule="atLeas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龙岩市新罗区美山红柚专业合作社</w:t>
            </w:r>
          </w:p>
        </w:tc>
        <w:tc>
          <w:tcPr>
            <w:tcW w:w="2977" w:type="dxa"/>
            <w:vAlign w:val="center"/>
          </w:tcPr>
          <w:p>
            <w:pPr>
              <w:spacing w:line="220" w:lineRule="atLeas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</w:t>
            </w:r>
          </w:p>
        </w:tc>
      </w:tr>
      <w:tr>
        <w:trPr>
          <w:trHeight w:val="421" w:hRule="atLeast"/>
        </w:trPr>
        <w:tc>
          <w:tcPr>
            <w:tcW w:w="992" w:type="dxa"/>
            <w:vAlign w:val="center"/>
          </w:tcPr>
          <w:p>
            <w:pPr>
              <w:spacing w:line="220" w:lineRule="atLeast"/>
              <w:jc w:val="center"/>
              <w:rPr>
                <w:rFonts w:ascii="宋体" w:hAnsi="宋体" w:eastAsia="宋体"/>
                <w:sz w:val="32"/>
                <w:szCs w:val="32"/>
              </w:rPr>
            </w:pPr>
            <w:r>
              <w:rPr>
                <w:rFonts w:hint="eastAsia" w:ascii="宋体" w:hAnsi="宋体" w:eastAsia="宋体"/>
                <w:sz w:val="32"/>
                <w:szCs w:val="32"/>
              </w:rPr>
              <w:t>2</w:t>
            </w:r>
          </w:p>
        </w:tc>
        <w:tc>
          <w:tcPr>
            <w:tcW w:w="5070" w:type="dxa"/>
            <w:vAlign w:val="center"/>
          </w:tcPr>
          <w:p>
            <w:pPr>
              <w:spacing w:line="220" w:lineRule="atLeas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龙岩市新罗区易家邦蜜柚专业合作社</w:t>
            </w:r>
          </w:p>
        </w:tc>
        <w:tc>
          <w:tcPr>
            <w:tcW w:w="2977" w:type="dxa"/>
            <w:vAlign w:val="center"/>
          </w:tcPr>
          <w:p>
            <w:pPr>
              <w:spacing w:line="220" w:lineRule="atLeas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</w:t>
            </w:r>
          </w:p>
        </w:tc>
      </w:tr>
      <w:tr>
        <w:trPr>
          <w:trHeight w:val="412" w:hRule="atLeast"/>
        </w:trPr>
        <w:tc>
          <w:tcPr>
            <w:tcW w:w="992" w:type="dxa"/>
            <w:vAlign w:val="center"/>
          </w:tcPr>
          <w:p>
            <w:pPr>
              <w:spacing w:line="220" w:lineRule="atLeast"/>
              <w:jc w:val="center"/>
              <w:rPr>
                <w:rFonts w:ascii="宋体" w:hAnsi="宋体" w:eastAsia="宋体"/>
                <w:sz w:val="32"/>
                <w:szCs w:val="32"/>
              </w:rPr>
            </w:pPr>
            <w:r>
              <w:rPr>
                <w:rFonts w:hint="eastAsia" w:ascii="宋体" w:hAnsi="宋体" w:eastAsia="宋体"/>
                <w:sz w:val="32"/>
                <w:szCs w:val="32"/>
              </w:rPr>
              <w:t>3</w:t>
            </w:r>
          </w:p>
        </w:tc>
        <w:tc>
          <w:tcPr>
            <w:tcW w:w="5070" w:type="dxa"/>
            <w:vAlign w:val="center"/>
          </w:tcPr>
          <w:p>
            <w:pPr>
              <w:spacing w:line="220" w:lineRule="atLeas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龙岩市新罗区国平农产品专业合作社</w:t>
            </w:r>
          </w:p>
        </w:tc>
        <w:tc>
          <w:tcPr>
            <w:tcW w:w="2977" w:type="dxa"/>
            <w:vAlign w:val="center"/>
          </w:tcPr>
          <w:p>
            <w:pPr>
              <w:spacing w:line="220" w:lineRule="atLeas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</w:t>
            </w:r>
          </w:p>
        </w:tc>
      </w:tr>
      <w:tr>
        <w:trPr>
          <w:trHeight w:val="419" w:hRule="atLeast"/>
        </w:trPr>
        <w:tc>
          <w:tcPr>
            <w:tcW w:w="992" w:type="dxa"/>
            <w:vAlign w:val="center"/>
          </w:tcPr>
          <w:p>
            <w:pPr>
              <w:spacing w:line="220" w:lineRule="atLeast"/>
              <w:jc w:val="center"/>
              <w:rPr>
                <w:rFonts w:ascii="宋体" w:hAnsi="宋体" w:eastAsia="宋体"/>
                <w:sz w:val="32"/>
                <w:szCs w:val="32"/>
              </w:rPr>
            </w:pPr>
            <w:r>
              <w:rPr>
                <w:rFonts w:hint="eastAsia" w:ascii="宋体" w:hAnsi="宋体" w:eastAsia="宋体"/>
                <w:sz w:val="32"/>
                <w:szCs w:val="32"/>
              </w:rPr>
              <w:t>4</w:t>
            </w:r>
          </w:p>
        </w:tc>
        <w:tc>
          <w:tcPr>
            <w:tcW w:w="5070" w:type="dxa"/>
            <w:vAlign w:val="center"/>
          </w:tcPr>
          <w:p>
            <w:pPr>
              <w:spacing w:line="220" w:lineRule="atLeas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龙岩市新罗区万安泉龙渔业专业合作社</w:t>
            </w:r>
          </w:p>
        </w:tc>
        <w:tc>
          <w:tcPr>
            <w:tcW w:w="2977" w:type="dxa"/>
            <w:vAlign w:val="center"/>
          </w:tcPr>
          <w:p>
            <w:pPr>
              <w:spacing w:line="220" w:lineRule="atLeas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</w:t>
            </w:r>
          </w:p>
        </w:tc>
      </w:tr>
      <w:tr>
        <w:trPr>
          <w:trHeight w:val="410" w:hRule="atLeast"/>
        </w:trPr>
        <w:tc>
          <w:tcPr>
            <w:tcW w:w="992" w:type="dxa"/>
            <w:vAlign w:val="center"/>
          </w:tcPr>
          <w:p>
            <w:pPr>
              <w:spacing w:line="220" w:lineRule="atLeast"/>
              <w:jc w:val="center"/>
              <w:rPr>
                <w:rFonts w:ascii="宋体" w:hAnsi="宋体" w:eastAsia="宋体"/>
                <w:sz w:val="32"/>
                <w:szCs w:val="32"/>
              </w:rPr>
            </w:pPr>
            <w:r>
              <w:rPr>
                <w:rFonts w:hint="eastAsia" w:ascii="宋体" w:hAnsi="宋体" w:eastAsia="宋体"/>
                <w:sz w:val="32"/>
                <w:szCs w:val="32"/>
              </w:rPr>
              <w:t>5</w:t>
            </w:r>
          </w:p>
        </w:tc>
        <w:tc>
          <w:tcPr>
            <w:tcW w:w="5070" w:type="dxa"/>
            <w:vAlign w:val="center"/>
          </w:tcPr>
          <w:p>
            <w:pPr>
              <w:spacing w:line="220" w:lineRule="atLeas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龙岩市新罗区江山斜背茶专业合作社</w:t>
            </w:r>
          </w:p>
        </w:tc>
        <w:tc>
          <w:tcPr>
            <w:tcW w:w="2977" w:type="dxa"/>
            <w:vAlign w:val="center"/>
          </w:tcPr>
          <w:p>
            <w:pPr>
              <w:spacing w:line="220" w:lineRule="atLeas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</w:t>
            </w:r>
          </w:p>
        </w:tc>
      </w:tr>
      <w:tr>
        <w:trPr>
          <w:trHeight w:val="416" w:hRule="atLeast"/>
        </w:trPr>
        <w:tc>
          <w:tcPr>
            <w:tcW w:w="992" w:type="dxa"/>
            <w:vAlign w:val="center"/>
          </w:tcPr>
          <w:p>
            <w:pPr>
              <w:spacing w:line="220" w:lineRule="atLeast"/>
              <w:jc w:val="center"/>
              <w:rPr>
                <w:rFonts w:ascii="宋体" w:hAnsi="宋体" w:eastAsia="宋体"/>
                <w:sz w:val="32"/>
                <w:szCs w:val="32"/>
              </w:rPr>
            </w:pPr>
            <w:r>
              <w:rPr>
                <w:rFonts w:hint="eastAsia" w:ascii="宋体" w:hAnsi="宋体" w:eastAsia="宋体"/>
                <w:sz w:val="32"/>
                <w:szCs w:val="32"/>
              </w:rPr>
              <w:t>6</w:t>
            </w:r>
          </w:p>
        </w:tc>
        <w:tc>
          <w:tcPr>
            <w:tcW w:w="5070" w:type="dxa"/>
            <w:vAlign w:val="center"/>
          </w:tcPr>
          <w:p>
            <w:pPr>
              <w:spacing w:line="220" w:lineRule="atLeas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龙岩市新罗区邹山片区种养专业合作社</w:t>
            </w:r>
          </w:p>
        </w:tc>
        <w:tc>
          <w:tcPr>
            <w:tcW w:w="2977" w:type="dxa"/>
            <w:vAlign w:val="center"/>
          </w:tcPr>
          <w:p>
            <w:pPr>
              <w:spacing w:line="220" w:lineRule="atLeas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</w:t>
            </w:r>
          </w:p>
        </w:tc>
      </w:tr>
      <w:tr>
        <w:trPr>
          <w:trHeight w:val="407" w:hRule="atLeast"/>
        </w:trPr>
        <w:tc>
          <w:tcPr>
            <w:tcW w:w="992" w:type="dxa"/>
            <w:vAlign w:val="center"/>
          </w:tcPr>
          <w:p>
            <w:pPr>
              <w:spacing w:line="220" w:lineRule="atLeast"/>
              <w:jc w:val="center"/>
              <w:rPr>
                <w:rFonts w:ascii="宋体" w:hAnsi="宋体" w:eastAsia="宋体"/>
                <w:sz w:val="32"/>
                <w:szCs w:val="32"/>
              </w:rPr>
            </w:pPr>
            <w:r>
              <w:rPr>
                <w:rFonts w:hint="eastAsia" w:ascii="宋体" w:hAnsi="宋体" w:eastAsia="宋体"/>
                <w:sz w:val="32"/>
                <w:szCs w:val="32"/>
              </w:rPr>
              <w:t>7</w:t>
            </w:r>
          </w:p>
        </w:tc>
        <w:tc>
          <w:tcPr>
            <w:tcW w:w="5070" w:type="dxa"/>
            <w:vAlign w:val="center"/>
          </w:tcPr>
          <w:p>
            <w:pPr>
              <w:spacing w:line="220" w:lineRule="atLeas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龙岩市新罗区翔农农产品专业合作社</w:t>
            </w:r>
          </w:p>
        </w:tc>
        <w:tc>
          <w:tcPr>
            <w:tcW w:w="2977" w:type="dxa"/>
            <w:vAlign w:val="center"/>
          </w:tcPr>
          <w:p>
            <w:pPr>
              <w:spacing w:line="220" w:lineRule="atLeas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</w:t>
            </w:r>
          </w:p>
        </w:tc>
      </w:tr>
      <w:tr>
        <w:trPr>
          <w:trHeight w:val="414" w:hRule="atLeast"/>
        </w:trPr>
        <w:tc>
          <w:tcPr>
            <w:tcW w:w="992" w:type="dxa"/>
            <w:vAlign w:val="center"/>
          </w:tcPr>
          <w:p>
            <w:pPr>
              <w:spacing w:line="220" w:lineRule="atLeast"/>
              <w:jc w:val="center"/>
              <w:rPr>
                <w:rFonts w:ascii="宋体" w:hAnsi="宋体" w:eastAsia="宋体"/>
                <w:sz w:val="32"/>
                <w:szCs w:val="32"/>
              </w:rPr>
            </w:pPr>
            <w:r>
              <w:rPr>
                <w:rFonts w:hint="eastAsia" w:ascii="宋体" w:hAnsi="宋体" w:eastAsia="宋体"/>
                <w:sz w:val="32"/>
                <w:szCs w:val="32"/>
              </w:rPr>
              <w:t>8</w:t>
            </w:r>
          </w:p>
        </w:tc>
        <w:tc>
          <w:tcPr>
            <w:tcW w:w="5070" w:type="dxa"/>
            <w:vAlign w:val="center"/>
          </w:tcPr>
          <w:p>
            <w:pPr>
              <w:spacing w:line="220" w:lineRule="atLeas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龙岩市新罗区牧彩水产养殖专业合作社</w:t>
            </w:r>
          </w:p>
        </w:tc>
        <w:tc>
          <w:tcPr>
            <w:tcW w:w="2977" w:type="dxa"/>
            <w:vAlign w:val="center"/>
          </w:tcPr>
          <w:p>
            <w:pPr>
              <w:spacing w:line="220" w:lineRule="atLeas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</w:t>
            </w:r>
          </w:p>
        </w:tc>
      </w:tr>
      <w:tr>
        <w:trPr>
          <w:trHeight w:val="406" w:hRule="atLeast"/>
        </w:trPr>
        <w:tc>
          <w:tcPr>
            <w:tcW w:w="992" w:type="dxa"/>
            <w:vAlign w:val="center"/>
          </w:tcPr>
          <w:p>
            <w:pPr>
              <w:spacing w:line="220" w:lineRule="atLeast"/>
              <w:jc w:val="center"/>
              <w:rPr>
                <w:rFonts w:ascii="宋体" w:hAnsi="宋体" w:eastAsia="宋体"/>
                <w:sz w:val="32"/>
                <w:szCs w:val="32"/>
              </w:rPr>
            </w:pPr>
            <w:r>
              <w:rPr>
                <w:rFonts w:hint="eastAsia" w:ascii="宋体" w:hAnsi="宋体" w:eastAsia="宋体"/>
                <w:sz w:val="32"/>
                <w:szCs w:val="32"/>
              </w:rPr>
              <w:t>9</w:t>
            </w:r>
          </w:p>
        </w:tc>
        <w:tc>
          <w:tcPr>
            <w:tcW w:w="5070" w:type="dxa"/>
            <w:vAlign w:val="center"/>
          </w:tcPr>
          <w:p>
            <w:pPr>
              <w:spacing w:line="220" w:lineRule="atLeas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龙岩市新罗区大池米田花生专业合作社</w:t>
            </w:r>
          </w:p>
        </w:tc>
        <w:tc>
          <w:tcPr>
            <w:tcW w:w="2977" w:type="dxa"/>
            <w:vAlign w:val="center"/>
          </w:tcPr>
          <w:p>
            <w:pPr>
              <w:spacing w:line="220" w:lineRule="atLeas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</w:t>
            </w:r>
          </w:p>
        </w:tc>
      </w:tr>
      <w:tr>
        <w:trPr>
          <w:trHeight w:val="412" w:hRule="atLeast"/>
        </w:trPr>
        <w:tc>
          <w:tcPr>
            <w:tcW w:w="992" w:type="dxa"/>
            <w:vAlign w:val="center"/>
          </w:tcPr>
          <w:p>
            <w:pPr>
              <w:spacing w:line="220" w:lineRule="atLeast"/>
              <w:jc w:val="center"/>
              <w:rPr>
                <w:rFonts w:ascii="宋体" w:hAnsi="宋体" w:eastAsia="宋体"/>
                <w:sz w:val="32"/>
                <w:szCs w:val="32"/>
              </w:rPr>
            </w:pPr>
            <w:r>
              <w:rPr>
                <w:rFonts w:hint="eastAsia" w:ascii="宋体" w:hAnsi="宋体" w:eastAsia="宋体"/>
                <w:sz w:val="32"/>
                <w:szCs w:val="32"/>
              </w:rPr>
              <w:t>10</w:t>
            </w:r>
          </w:p>
        </w:tc>
        <w:tc>
          <w:tcPr>
            <w:tcW w:w="5070" w:type="dxa"/>
            <w:vAlign w:val="center"/>
          </w:tcPr>
          <w:p>
            <w:pPr>
              <w:spacing w:line="220" w:lineRule="atLeas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龙岩市新罗区丰田薏米专业合作社</w:t>
            </w:r>
          </w:p>
        </w:tc>
        <w:tc>
          <w:tcPr>
            <w:tcW w:w="2977" w:type="dxa"/>
            <w:vAlign w:val="center"/>
          </w:tcPr>
          <w:p>
            <w:pPr>
              <w:spacing w:line="220" w:lineRule="atLeas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</w:t>
            </w:r>
          </w:p>
        </w:tc>
      </w:tr>
      <w:tr>
        <w:trPr>
          <w:trHeight w:val="403" w:hRule="atLeast"/>
        </w:trPr>
        <w:tc>
          <w:tcPr>
            <w:tcW w:w="992" w:type="dxa"/>
            <w:vAlign w:val="center"/>
          </w:tcPr>
          <w:p>
            <w:pPr>
              <w:spacing w:line="220" w:lineRule="atLeast"/>
              <w:jc w:val="center"/>
              <w:rPr>
                <w:rFonts w:ascii="宋体" w:hAnsi="宋体" w:eastAsia="宋体"/>
                <w:sz w:val="32"/>
                <w:szCs w:val="32"/>
              </w:rPr>
            </w:pPr>
            <w:r>
              <w:rPr>
                <w:rFonts w:hint="eastAsia" w:ascii="宋体" w:hAnsi="宋体" w:eastAsia="宋体"/>
                <w:sz w:val="32"/>
                <w:szCs w:val="32"/>
              </w:rPr>
              <w:t>11</w:t>
            </w:r>
          </w:p>
        </w:tc>
        <w:tc>
          <w:tcPr>
            <w:tcW w:w="5070" w:type="dxa"/>
            <w:vAlign w:val="center"/>
          </w:tcPr>
          <w:p>
            <w:pPr>
              <w:spacing w:line="220" w:lineRule="atLeas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龙岩市新罗区康富百香果专业合作社</w:t>
            </w:r>
          </w:p>
        </w:tc>
        <w:tc>
          <w:tcPr>
            <w:tcW w:w="2977" w:type="dxa"/>
            <w:vAlign w:val="center"/>
          </w:tcPr>
          <w:p>
            <w:pPr>
              <w:spacing w:line="220" w:lineRule="atLeas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</w:t>
            </w:r>
          </w:p>
        </w:tc>
      </w:tr>
      <w:tr>
        <w:trPr>
          <w:trHeight w:val="410" w:hRule="atLeast"/>
        </w:trPr>
        <w:tc>
          <w:tcPr>
            <w:tcW w:w="992" w:type="dxa"/>
            <w:vAlign w:val="center"/>
          </w:tcPr>
          <w:p>
            <w:pPr>
              <w:spacing w:line="220" w:lineRule="atLeast"/>
              <w:jc w:val="center"/>
              <w:rPr>
                <w:rFonts w:ascii="宋体" w:hAnsi="宋体" w:eastAsia="宋体"/>
                <w:sz w:val="32"/>
                <w:szCs w:val="32"/>
              </w:rPr>
            </w:pPr>
            <w:r>
              <w:rPr>
                <w:rFonts w:hint="eastAsia" w:ascii="宋体" w:hAnsi="宋体" w:eastAsia="宋体"/>
                <w:sz w:val="32"/>
                <w:szCs w:val="32"/>
              </w:rPr>
              <w:t>12</w:t>
            </w:r>
          </w:p>
        </w:tc>
        <w:tc>
          <w:tcPr>
            <w:tcW w:w="5070" w:type="dxa"/>
            <w:vAlign w:val="center"/>
          </w:tcPr>
          <w:p>
            <w:pPr>
              <w:spacing w:line="220" w:lineRule="atLeas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龙岩市新罗区福瑞笋竹专业合作社</w:t>
            </w:r>
          </w:p>
        </w:tc>
        <w:tc>
          <w:tcPr>
            <w:tcW w:w="2977" w:type="dxa"/>
            <w:vAlign w:val="center"/>
          </w:tcPr>
          <w:p>
            <w:pPr>
              <w:spacing w:line="220" w:lineRule="atLeas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</w:t>
            </w:r>
          </w:p>
        </w:tc>
      </w:tr>
      <w:tr>
        <w:trPr>
          <w:trHeight w:val="410" w:hRule="atLeast"/>
        </w:trPr>
        <w:tc>
          <w:tcPr>
            <w:tcW w:w="992" w:type="dxa"/>
            <w:vAlign w:val="center"/>
          </w:tcPr>
          <w:p>
            <w:pPr>
              <w:spacing w:line="220" w:lineRule="atLeast"/>
              <w:jc w:val="center"/>
              <w:rPr>
                <w:rFonts w:ascii="宋体" w:hAnsi="宋体" w:eastAsia="宋体"/>
                <w:sz w:val="32"/>
                <w:szCs w:val="32"/>
              </w:rPr>
            </w:pPr>
            <w:r>
              <w:rPr>
                <w:rFonts w:hint="eastAsia" w:ascii="宋体" w:hAnsi="宋体" w:eastAsia="宋体"/>
                <w:sz w:val="32"/>
                <w:szCs w:val="32"/>
              </w:rPr>
              <w:t>13</w:t>
            </w:r>
          </w:p>
        </w:tc>
        <w:tc>
          <w:tcPr>
            <w:tcW w:w="5070" w:type="dxa"/>
            <w:vAlign w:val="center"/>
          </w:tcPr>
          <w:p>
            <w:pPr>
              <w:spacing w:line="220" w:lineRule="atLeas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龙岩市新罗区何家陂花木专业合作社</w:t>
            </w:r>
          </w:p>
        </w:tc>
        <w:tc>
          <w:tcPr>
            <w:tcW w:w="2977" w:type="dxa"/>
            <w:vAlign w:val="center"/>
          </w:tcPr>
          <w:p>
            <w:pPr>
              <w:spacing w:line="220" w:lineRule="atLeas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</w:t>
            </w:r>
          </w:p>
        </w:tc>
      </w:tr>
      <w:tr>
        <w:trPr>
          <w:trHeight w:val="408" w:hRule="atLeast"/>
        </w:trPr>
        <w:tc>
          <w:tcPr>
            <w:tcW w:w="992" w:type="dxa"/>
            <w:vAlign w:val="center"/>
          </w:tcPr>
          <w:p>
            <w:pPr>
              <w:spacing w:line="220" w:lineRule="atLeast"/>
              <w:jc w:val="center"/>
              <w:rPr>
                <w:rFonts w:ascii="宋体" w:hAnsi="宋体" w:eastAsia="宋体"/>
                <w:sz w:val="32"/>
                <w:szCs w:val="32"/>
              </w:rPr>
            </w:pPr>
            <w:r>
              <w:rPr>
                <w:rFonts w:hint="eastAsia" w:ascii="宋体" w:hAnsi="宋体" w:eastAsia="宋体"/>
                <w:sz w:val="32"/>
                <w:szCs w:val="32"/>
              </w:rPr>
              <w:t>14</w:t>
            </w:r>
          </w:p>
        </w:tc>
        <w:tc>
          <w:tcPr>
            <w:tcW w:w="5070" w:type="dxa"/>
            <w:vAlign w:val="center"/>
          </w:tcPr>
          <w:p>
            <w:pPr>
              <w:spacing w:line="220" w:lineRule="atLeas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龙岩市新罗区外洋葡萄专业合作社</w:t>
            </w:r>
          </w:p>
        </w:tc>
        <w:tc>
          <w:tcPr>
            <w:tcW w:w="2977" w:type="dxa"/>
            <w:vAlign w:val="center"/>
          </w:tcPr>
          <w:p>
            <w:pPr>
              <w:spacing w:line="220" w:lineRule="atLeas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</w:t>
            </w:r>
          </w:p>
        </w:tc>
      </w:tr>
      <w:tr>
        <w:trPr>
          <w:trHeight w:val="413" w:hRule="atLeast"/>
        </w:trPr>
        <w:tc>
          <w:tcPr>
            <w:tcW w:w="992" w:type="dxa"/>
            <w:vAlign w:val="center"/>
          </w:tcPr>
          <w:p>
            <w:pPr>
              <w:spacing w:line="220" w:lineRule="atLeast"/>
              <w:jc w:val="center"/>
              <w:rPr>
                <w:rFonts w:ascii="宋体" w:hAnsi="宋体" w:eastAsia="宋体"/>
                <w:sz w:val="32"/>
                <w:szCs w:val="32"/>
              </w:rPr>
            </w:pPr>
            <w:r>
              <w:rPr>
                <w:rFonts w:hint="eastAsia" w:ascii="宋体" w:hAnsi="宋体" w:eastAsia="宋体"/>
                <w:sz w:val="32"/>
                <w:szCs w:val="32"/>
              </w:rPr>
              <w:t>15</w:t>
            </w:r>
          </w:p>
        </w:tc>
        <w:tc>
          <w:tcPr>
            <w:tcW w:w="5070" w:type="dxa"/>
            <w:vAlign w:val="center"/>
          </w:tcPr>
          <w:p>
            <w:pPr>
              <w:spacing w:line="220" w:lineRule="atLeas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龙岩市新罗区天福园水蜜桃专业合作社</w:t>
            </w:r>
          </w:p>
        </w:tc>
        <w:tc>
          <w:tcPr>
            <w:tcW w:w="2977" w:type="dxa"/>
            <w:vAlign w:val="center"/>
          </w:tcPr>
          <w:p>
            <w:pPr>
              <w:spacing w:line="220" w:lineRule="atLeas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</w:t>
            </w:r>
          </w:p>
        </w:tc>
      </w:tr>
      <w:tr>
        <w:trPr>
          <w:trHeight w:val="406" w:hRule="atLeast"/>
        </w:trPr>
        <w:tc>
          <w:tcPr>
            <w:tcW w:w="992" w:type="dxa"/>
            <w:vAlign w:val="center"/>
          </w:tcPr>
          <w:p>
            <w:pPr>
              <w:spacing w:line="220" w:lineRule="atLeast"/>
              <w:jc w:val="center"/>
              <w:rPr>
                <w:rFonts w:ascii="宋体" w:hAnsi="宋体" w:eastAsia="宋体"/>
                <w:sz w:val="32"/>
                <w:szCs w:val="32"/>
              </w:rPr>
            </w:pPr>
            <w:r>
              <w:rPr>
                <w:rFonts w:hint="eastAsia" w:ascii="宋体" w:hAnsi="宋体" w:eastAsia="宋体"/>
                <w:sz w:val="32"/>
                <w:szCs w:val="32"/>
              </w:rPr>
              <w:t>16</w:t>
            </w:r>
          </w:p>
        </w:tc>
        <w:tc>
          <w:tcPr>
            <w:tcW w:w="5070" w:type="dxa"/>
            <w:vAlign w:val="center"/>
          </w:tcPr>
          <w:p>
            <w:pPr>
              <w:spacing w:line="220" w:lineRule="atLeas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龙岩市新罗区锌峰高山灵芝专业合作社</w:t>
            </w:r>
          </w:p>
        </w:tc>
        <w:tc>
          <w:tcPr>
            <w:tcW w:w="2977" w:type="dxa"/>
            <w:vAlign w:val="center"/>
          </w:tcPr>
          <w:p>
            <w:pPr>
              <w:spacing w:line="220" w:lineRule="atLeas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</w:t>
            </w:r>
          </w:p>
        </w:tc>
      </w:tr>
      <w:tr>
        <w:trPr>
          <w:trHeight w:val="426" w:hRule="atLeast"/>
        </w:trPr>
        <w:tc>
          <w:tcPr>
            <w:tcW w:w="992" w:type="dxa"/>
            <w:vAlign w:val="center"/>
          </w:tcPr>
          <w:p>
            <w:pPr>
              <w:spacing w:line="220" w:lineRule="atLeast"/>
              <w:jc w:val="center"/>
              <w:rPr>
                <w:rFonts w:ascii="宋体" w:hAnsi="宋体" w:eastAsia="宋体"/>
                <w:sz w:val="32"/>
                <w:szCs w:val="32"/>
              </w:rPr>
            </w:pPr>
            <w:r>
              <w:rPr>
                <w:rFonts w:hint="eastAsia" w:ascii="宋体" w:hAnsi="宋体" w:eastAsia="宋体"/>
                <w:sz w:val="32"/>
                <w:szCs w:val="32"/>
              </w:rPr>
              <w:t>17</w:t>
            </w:r>
          </w:p>
        </w:tc>
        <w:tc>
          <w:tcPr>
            <w:tcW w:w="5070" w:type="dxa"/>
            <w:vAlign w:val="center"/>
          </w:tcPr>
          <w:p>
            <w:pPr>
              <w:spacing w:line="220" w:lineRule="atLeas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龙岩市新罗区岩山山前特色农业专业合作社</w:t>
            </w:r>
          </w:p>
        </w:tc>
        <w:tc>
          <w:tcPr>
            <w:tcW w:w="2977" w:type="dxa"/>
            <w:vAlign w:val="center"/>
          </w:tcPr>
          <w:p>
            <w:pPr>
              <w:spacing w:line="220" w:lineRule="atLeas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</w:t>
            </w:r>
          </w:p>
        </w:tc>
      </w:tr>
      <w:tr>
        <w:trPr>
          <w:trHeight w:val="404" w:hRule="atLeast"/>
        </w:trPr>
        <w:tc>
          <w:tcPr>
            <w:tcW w:w="992" w:type="dxa"/>
            <w:vAlign w:val="center"/>
          </w:tcPr>
          <w:p>
            <w:pPr>
              <w:spacing w:line="220" w:lineRule="atLeast"/>
              <w:jc w:val="center"/>
              <w:rPr>
                <w:rFonts w:ascii="宋体" w:hAnsi="宋体" w:eastAsia="宋体"/>
                <w:sz w:val="32"/>
                <w:szCs w:val="32"/>
              </w:rPr>
            </w:pPr>
            <w:r>
              <w:rPr>
                <w:rFonts w:hint="eastAsia" w:ascii="宋体" w:hAnsi="宋体" w:eastAsia="宋体"/>
                <w:sz w:val="32"/>
                <w:szCs w:val="32"/>
              </w:rPr>
              <w:t>18</w:t>
            </w:r>
          </w:p>
        </w:tc>
        <w:tc>
          <w:tcPr>
            <w:tcW w:w="5070" w:type="dxa"/>
            <w:vAlign w:val="center"/>
          </w:tcPr>
          <w:p>
            <w:pPr>
              <w:spacing w:line="220" w:lineRule="atLeas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龙岩市新罗区人和苗木果蔬专业合作社</w:t>
            </w:r>
          </w:p>
        </w:tc>
        <w:tc>
          <w:tcPr>
            <w:tcW w:w="2977" w:type="dxa"/>
            <w:vAlign w:val="center"/>
          </w:tcPr>
          <w:p>
            <w:pPr>
              <w:spacing w:line="220" w:lineRule="atLeas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</w:t>
            </w:r>
          </w:p>
        </w:tc>
      </w:tr>
      <w:tr>
        <w:trPr>
          <w:trHeight w:val="410" w:hRule="atLeast"/>
        </w:trPr>
        <w:tc>
          <w:tcPr>
            <w:tcW w:w="992" w:type="dxa"/>
            <w:vAlign w:val="center"/>
          </w:tcPr>
          <w:p>
            <w:pPr>
              <w:spacing w:line="220" w:lineRule="atLeast"/>
              <w:jc w:val="center"/>
              <w:rPr>
                <w:rFonts w:ascii="宋体" w:hAnsi="宋体" w:eastAsia="宋体"/>
                <w:sz w:val="32"/>
                <w:szCs w:val="32"/>
              </w:rPr>
            </w:pPr>
            <w:r>
              <w:rPr>
                <w:rFonts w:hint="eastAsia" w:ascii="宋体" w:hAnsi="宋体" w:eastAsia="宋体"/>
                <w:sz w:val="32"/>
                <w:szCs w:val="32"/>
              </w:rPr>
              <w:t>19</w:t>
            </w:r>
          </w:p>
        </w:tc>
        <w:tc>
          <w:tcPr>
            <w:tcW w:w="5070" w:type="dxa"/>
            <w:vAlign w:val="center"/>
          </w:tcPr>
          <w:p>
            <w:pPr>
              <w:spacing w:line="220" w:lineRule="atLeas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龙岩市新罗区金田烟稻专业合作社</w:t>
            </w:r>
          </w:p>
        </w:tc>
        <w:tc>
          <w:tcPr>
            <w:tcW w:w="2977" w:type="dxa"/>
            <w:vAlign w:val="center"/>
          </w:tcPr>
          <w:p>
            <w:pPr>
              <w:spacing w:line="220" w:lineRule="atLeas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</w:t>
            </w:r>
          </w:p>
        </w:tc>
      </w:tr>
      <w:tr>
        <w:trPr>
          <w:trHeight w:val="402" w:hRule="atLeast"/>
        </w:trPr>
        <w:tc>
          <w:tcPr>
            <w:tcW w:w="992" w:type="dxa"/>
            <w:vAlign w:val="center"/>
          </w:tcPr>
          <w:p>
            <w:pPr>
              <w:spacing w:line="220" w:lineRule="atLeast"/>
              <w:jc w:val="center"/>
              <w:rPr>
                <w:rFonts w:ascii="宋体" w:hAnsi="宋体" w:eastAsia="宋体"/>
                <w:sz w:val="32"/>
                <w:szCs w:val="32"/>
              </w:rPr>
            </w:pPr>
            <w:r>
              <w:rPr>
                <w:rFonts w:hint="eastAsia" w:ascii="宋体" w:hAnsi="宋体" w:eastAsia="宋体"/>
                <w:sz w:val="32"/>
                <w:szCs w:val="32"/>
              </w:rPr>
              <w:t>20</w:t>
            </w:r>
          </w:p>
        </w:tc>
        <w:tc>
          <w:tcPr>
            <w:tcW w:w="5070" w:type="dxa"/>
            <w:vAlign w:val="center"/>
          </w:tcPr>
          <w:p>
            <w:pPr>
              <w:spacing w:line="220" w:lineRule="atLeas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龙岩市新罗区下营笙源果蔬种养专业合作社</w:t>
            </w:r>
          </w:p>
        </w:tc>
        <w:tc>
          <w:tcPr>
            <w:tcW w:w="2977" w:type="dxa"/>
            <w:vAlign w:val="center"/>
          </w:tcPr>
          <w:p>
            <w:pPr>
              <w:spacing w:line="220" w:lineRule="atLeas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</w:t>
            </w:r>
          </w:p>
        </w:tc>
      </w:tr>
      <w:tr>
        <w:trPr>
          <w:trHeight w:val="408" w:hRule="atLeast"/>
        </w:trPr>
        <w:tc>
          <w:tcPr>
            <w:tcW w:w="992" w:type="dxa"/>
            <w:vAlign w:val="center"/>
          </w:tcPr>
          <w:p>
            <w:pPr>
              <w:spacing w:line="220" w:lineRule="atLeast"/>
              <w:jc w:val="center"/>
              <w:rPr>
                <w:rFonts w:ascii="宋体" w:hAnsi="宋体" w:eastAsia="宋体"/>
                <w:sz w:val="32"/>
                <w:szCs w:val="32"/>
              </w:rPr>
            </w:pPr>
            <w:r>
              <w:rPr>
                <w:rFonts w:hint="eastAsia" w:ascii="宋体" w:hAnsi="宋体" w:eastAsia="宋体"/>
                <w:sz w:val="32"/>
                <w:szCs w:val="32"/>
              </w:rPr>
              <w:t>21</w:t>
            </w:r>
          </w:p>
        </w:tc>
        <w:tc>
          <w:tcPr>
            <w:tcW w:w="5070" w:type="dxa"/>
            <w:vAlign w:val="center"/>
          </w:tcPr>
          <w:p>
            <w:pPr>
              <w:spacing w:line="220" w:lineRule="atLeas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龙岩市新罗区绿盛农产品种植专业合作社</w:t>
            </w:r>
          </w:p>
        </w:tc>
        <w:tc>
          <w:tcPr>
            <w:tcW w:w="2977" w:type="dxa"/>
            <w:vAlign w:val="center"/>
          </w:tcPr>
          <w:p>
            <w:pPr>
              <w:spacing w:line="220" w:lineRule="atLeas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</w:t>
            </w:r>
          </w:p>
        </w:tc>
      </w:tr>
      <w:tr>
        <w:trPr>
          <w:trHeight w:val="400" w:hRule="atLeast"/>
        </w:trPr>
        <w:tc>
          <w:tcPr>
            <w:tcW w:w="992" w:type="dxa"/>
            <w:vAlign w:val="center"/>
          </w:tcPr>
          <w:p>
            <w:pPr>
              <w:spacing w:line="220" w:lineRule="atLeast"/>
              <w:jc w:val="center"/>
              <w:rPr>
                <w:rFonts w:ascii="宋体" w:hAnsi="宋体" w:eastAsia="宋体"/>
                <w:sz w:val="32"/>
                <w:szCs w:val="32"/>
              </w:rPr>
            </w:pPr>
            <w:r>
              <w:rPr>
                <w:rFonts w:hint="eastAsia" w:ascii="宋体" w:hAnsi="宋体" w:eastAsia="宋体"/>
                <w:sz w:val="32"/>
                <w:szCs w:val="32"/>
              </w:rPr>
              <w:t>22</w:t>
            </w:r>
          </w:p>
        </w:tc>
        <w:tc>
          <w:tcPr>
            <w:tcW w:w="5070" w:type="dxa"/>
            <w:vAlign w:val="center"/>
          </w:tcPr>
          <w:p>
            <w:pPr>
              <w:spacing w:line="220" w:lineRule="atLeas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龙岩市新罗区大池蔬菜专业合作社</w:t>
            </w:r>
          </w:p>
        </w:tc>
        <w:tc>
          <w:tcPr>
            <w:tcW w:w="2977" w:type="dxa"/>
            <w:vAlign w:val="center"/>
          </w:tcPr>
          <w:p>
            <w:pPr>
              <w:spacing w:line="220" w:lineRule="atLeas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</w:t>
            </w:r>
          </w:p>
        </w:tc>
      </w:tr>
      <w:tr>
        <w:trPr>
          <w:trHeight w:val="405" w:hRule="atLeast"/>
        </w:trPr>
        <w:tc>
          <w:tcPr>
            <w:tcW w:w="992" w:type="dxa"/>
            <w:vAlign w:val="center"/>
          </w:tcPr>
          <w:p>
            <w:pPr>
              <w:spacing w:line="220" w:lineRule="atLeast"/>
              <w:jc w:val="center"/>
              <w:rPr>
                <w:rFonts w:ascii="宋体" w:hAnsi="宋体" w:eastAsia="宋体"/>
                <w:sz w:val="32"/>
                <w:szCs w:val="32"/>
              </w:rPr>
            </w:pPr>
            <w:r>
              <w:rPr>
                <w:rFonts w:hint="eastAsia" w:ascii="宋体" w:hAnsi="宋体" w:eastAsia="宋体"/>
                <w:sz w:val="32"/>
                <w:szCs w:val="32"/>
              </w:rPr>
              <w:t>23</w:t>
            </w:r>
          </w:p>
        </w:tc>
        <w:tc>
          <w:tcPr>
            <w:tcW w:w="5070" w:type="dxa"/>
            <w:vAlign w:val="center"/>
          </w:tcPr>
          <w:p>
            <w:pPr>
              <w:spacing w:line="220" w:lineRule="atLeas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龙岩市新罗区田坑杨梅专业合作社</w:t>
            </w:r>
          </w:p>
        </w:tc>
        <w:tc>
          <w:tcPr>
            <w:tcW w:w="2977" w:type="dxa"/>
            <w:vAlign w:val="center"/>
          </w:tcPr>
          <w:p>
            <w:pPr>
              <w:spacing w:line="220" w:lineRule="atLeas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</w:t>
            </w:r>
          </w:p>
        </w:tc>
      </w:tr>
      <w:tr>
        <w:trPr>
          <w:trHeight w:val="398" w:hRule="atLeast"/>
        </w:trPr>
        <w:tc>
          <w:tcPr>
            <w:tcW w:w="992" w:type="dxa"/>
            <w:vAlign w:val="center"/>
          </w:tcPr>
          <w:p>
            <w:pPr>
              <w:spacing w:line="220" w:lineRule="atLeast"/>
              <w:jc w:val="center"/>
              <w:rPr>
                <w:rFonts w:ascii="宋体" w:hAnsi="宋体" w:eastAsia="宋体"/>
                <w:sz w:val="32"/>
                <w:szCs w:val="32"/>
              </w:rPr>
            </w:pPr>
            <w:r>
              <w:rPr>
                <w:rFonts w:hint="eastAsia" w:ascii="宋体" w:hAnsi="宋体" w:eastAsia="宋体"/>
                <w:sz w:val="32"/>
                <w:szCs w:val="32"/>
              </w:rPr>
              <w:t>24</w:t>
            </w:r>
          </w:p>
        </w:tc>
        <w:tc>
          <w:tcPr>
            <w:tcW w:w="5070" w:type="dxa"/>
            <w:vAlign w:val="center"/>
          </w:tcPr>
          <w:p>
            <w:pPr>
              <w:spacing w:line="220" w:lineRule="atLeas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龙岩市新罗区远景养羊专业合作社</w:t>
            </w:r>
          </w:p>
        </w:tc>
        <w:tc>
          <w:tcPr>
            <w:tcW w:w="2977" w:type="dxa"/>
            <w:vAlign w:val="center"/>
          </w:tcPr>
          <w:p>
            <w:pPr>
              <w:spacing w:line="220" w:lineRule="atLeas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</w:t>
            </w:r>
          </w:p>
        </w:tc>
      </w:tr>
      <w:tr>
        <w:trPr>
          <w:trHeight w:val="404" w:hRule="atLeast"/>
        </w:trPr>
        <w:tc>
          <w:tcPr>
            <w:tcW w:w="992" w:type="dxa"/>
            <w:vAlign w:val="center"/>
          </w:tcPr>
          <w:p>
            <w:pPr>
              <w:spacing w:line="220" w:lineRule="atLeast"/>
              <w:jc w:val="center"/>
              <w:rPr>
                <w:rFonts w:ascii="宋体" w:hAnsi="宋体" w:eastAsia="宋体"/>
                <w:sz w:val="32"/>
                <w:szCs w:val="32"/>
              </w:rPr>
            </w:pPr>
            <w:r>
              <w:rPr>
                <w:rFonts w:hint="eastAsia" w:ascii="宋体" w:hAnsi="宋体" w:eastAsia="宋体"/>
                <w:sz w:val="32"/>
                <w:szCs w:val="32"/>
              </w:rPr>
              <w:t>25</w:t>
            </w:r>
          </w:p>
        </w:tc>
        <w:tc>
          <w:tcPr>
            <w:tcW w:w="5070" w:type="dxa"/>
            <w:vAlign w:val="center"/>
          </w:tcPr>
          <w:p>
            <w:pPr>
              <w:spacing w:line="220" w:lineRule="atLeas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龙岩市新罗区闽营农产品种植专业合作社</w:t>
            </w:r>
          </w:p>
        </w:tc>
        <w:tc>
          <w:tcPr>
            <w:tcW w:w="2977" w:type="dxa"/>
            <w:vAlign w:val="center"/>
          </w:tcPr>
          <w:p>
            <w:pPr>
              <w:spacing w:line="220" w:lineRule="atLeas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</w:t>
            </w:r>
          </w:p>
        </w:tc>
      </w:tr>
      <w:tr>
        <w:trPr>
          <w:trHeight w:val="563" w:hRule="atLeast"/>
        </w:trPr>
        <w:tc>
          <w:tcPr>
            <w:tcW w:w="6062" w:type="dxa"/>
            <w:gridSpan w:val="2"/>
            <w:vAlign w:val="center"/>
          </w:tcPr>
          <w:p>
            <w:pPr>
              <w:spacing w:line="220" w:lineRule="atLeast"/>
              <w:ind w:firstLine="2520" w:firstLineChars="105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合   计</w:t>
            </w:r>
          </w:p>
        </w:tc>
        <w:tc>
          <w:tcPr>
            <w:tcW w:w="2977" w:type="dxa"/>
            <w:vAlign w:val="center"/>
          </w:tcPr>
          <w:p>
            <w:pPr>
              <w:spacing w:line="220" w:lineRule="atLeas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50</w:t>
            </w:r>
          </w:p>
        </w:tc>
      </w:tr>
    </w:tbl>
    <w:p>
      <w:pPr>
        <w:spacing w:line="220" w:lineRule="atLeast"/>
        <w:jc w:val="center"/>
        <w:rPr>
          <w:rFonts w:ascii="宋体" w:hAnsi="宋体" w:eastAsia="宋体"/>
          <w:b/>
          <w:sz w:val="36"/>
          <w:szCs w:val="36"/>
        </w:rPr>
      </w:pPr>
      <w:r>
        <w:rPr>
          <w:rFonts w:ascii="宋体" w:hAnsi="宋体" w:eastAsia="宋体"/>
          <w:sz w:val="32"/>
          <w:szCs w:val="32"/>
        </w:rPr>
        <w:br w:clear="all"/>
      </w:r>
    </w:p>
    <w:p>
      <w:pPr>
        <w:spacing w:line="220" w:lineRule="atLeast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 xml:space="preserve">                                                                                                                                                                                                         </w:t>
      </w:r>
    </w:p>
    <w:sectPr>
      <w:pgSz w:w="11906" w:h="16838"/>
      <w:pgMar w:top="680" w:right="851" w:bottom="964" w:left="1077" w:header="709" w:footer="709" w:gutter="0"/>
      <w:cols w:space="708" w:num="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720"/>
  <w:drawingGridHorizontalSpacing w:val="110"/>
  <w:displayHorizontalDrawingGridEvery w:val="2"/>
  <w:displayVerticalDrawingGridEvery w:val="1"/>
  <w:characterSpacingControl w:val="doNotCompress"/>
  <w:compat>
    <w:spaceForUL/>
    <w:doNotLeaveBackslashAlone/>
    <w:ulTrailSpace/>
    <w:doNotExpandShiftReturn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微软雅黑" w:cs="Times New Roman"/>
        <w:lang w:val="en-US" w:eastAsia="zh-CN" w:bidi="ar-SA"/>
      </w:rPr>
    </w:rPrDefault>
  </w:docDefaults>
  <w:latentStyles w:count="156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uiPriority="99" w:name="header"/>
    <w:lsdException w:uiPriority="99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99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0" w:name="annotation subject"/>
    <w:lsdException w:uiPriority="0" w:name="Balloon Text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/>
      <w:sz w:val="22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styleId="5">
    <w:name w:val="Hyperlink"/>
    <w:basedOn w:val="4"/>
    <w:semiHidden/>
    <w:unhideWhenUsed/>
    <w:uiPriority w:val="99"/>
    <w:rPr>
      <w:color w:val="0000FF"/>
      <w:u w:val="single"/>
    </w:rPr>
  </w:style>
  <w:style w:type="character" w:customStyle="1" w:styleId="6">
    <w:name w:val="页眉 Char Char"/>
    <w:basedOn w:val="4"/>
    <w:link w:val="3"/>
    <w:uiPriority w:val="99"/>
    <w:rPr>
      <w:rFonts w:ascii="Tahoma" w:hAnsi="Tahoma"/>
      <w:sz w:val="18"/>
      <w:szCs w:val="18"/>
    </w:rPr>
  </w:style>
  <w:style w:type="character" w:customStyle="1" w:styleId="7">
    <w:name w:val="页脚 Char Char"/>
    <w:basedOn w:val="4"/>
    <w:link w:val="2"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fontTable" Target="fontTable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155</Words>
  <Characters>889</Characters>
  <Lines>7</Lines>
  <Paragraphs>2</Paragraphs>
  <TotalTime>0</TotalTime>
  <ScaleCrop>false</ScaleCrop>
  <LinksUpToDate>false</LinksUpToDate>
  <CharactersWithSpaces>0</CharactersWithSpaces>
  <Application>WPS Office 专业版_9.1.0.4337_{F1E327BC-269C-435d-A152-05C5408002CA}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cp:lastModifiedBy>lenovo</cp:lastModifiedBy>
  <dcterms:modified xsi:type="dcterms:W3CDTF">2022-11-09T00:21:47Z</dcterms:modified>
  <dc:title>                                                                                                                                                                                                           2022年新罗区农民专业合作社示范社吸纳脱贫户就业奖励补助名单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2052-9.1.0.4337</vt:lpwstr>
  </property>
</Properties>
</file>