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6F5D" w:rsidRDefault="005D6F5D" w:rsidP="00355DA4">
      <w:pPr>
        <w:jc w:val="center"/>
        <w:rPr>
          <w:sz w:val="32"/>
          <w:szCs w:val="32"/>
        </w:rPr>
      </w:pPr>
    </w:p>
    <w:p w:rsidR="005D6F5D" w:rsidRDefault="005D6F5D" w:rsidP="00355DA4">
      <w:pPr>
        <w:jc w:val="center"/>
        <w:rPr>
          <w:sz w:val="32"/>
          <w:szCs w:val="32"/>
        </w:rPr>
      </w:pPr>
    </w:p>
    <w:p w:rsidR="005D6F5D" w:rsidRDefault="005D6F5D" w:rsidP="00355DA4">
      <w:pPr>
        <w:jc w:val="center"/>
        <w:rPr>
          <w:sz w:val="32"/>
          <w:szCs w:val="32"/>
        </w:rPr>
      </w:pPr>
    </w:p>
    <w:p w:rsidR="005D6F5D" w:rsidRDefault="005D6F5D" w:rsidP="00355DA4">
      <w:pPr>
        <w:jc w:val="center"/>
        <w:rPr>
          <w:sz w:val="32"/>
          <w:szCs w:val="32"/>
        </w:rPr>
      </w:pPr>
    </w:p>
    <w:p w:rsidR="005D6F5D" w:rsidRDefault="005D6F5D" w:rsidP="00355DA4">
      <w:pPr>
        <w:jc w:val="center"/>
        <w:rPr>
          <w:sz w:val="32"/>
          <w:szCs w:val="32"/>
        </w:rPr>
      </w:pPr>
    </w:p>
    <w:p w:rsidR="00355DA4" w:rsidRDefault="00355DA4" w:rsidP="00355DA4">
      <w:pPr>
        <w:jc w:val="center"/>
        <w:rPr>
          <w:sz w:val="32"/>
          <w:szCs w:val="32"/>
        </w:rPr>
      </w:pPr>
      <w:proofErr w:type="gramStart"/>
      <w:r>
        <w:rPr>
          <w:rFonts w:hint="eastAsia"/>
          <w:sz w:val="32"/>
          <w:szCs w:val="32"/>
        </w:rPr>
        <w:t>闽</w:t>
      </w:r>
      <w:r>
        <w:rPr>
          <w:sz w:val="32"/>
          <w:szCs w:val="32"/>
        </w:rPr>
        <w:t>财行</w:t>
      </w:r>
      <w:proofErr w:type="gramEnd"/>
      <w:r>
        <w:rPr>
          <w:sz w:val="32"/>
          <w:szCs w:val="32"/>
        </w:rPr>
        <w:t>指</w:t>
      </w:r>
      <w:r>
        <w:rPr>
          <w:rFonts w:asciiTheme="minorEastAsia" w:hAnsiTheme="minorEastAsia" w:hint="eastAsia"/>
          <w:sz w:val="32"/>
          <w:szCs w:val="32"/>
        </w:rPr>
        <w:t>〔2017〕39号</w:t>
      </w:r>
    </w:p>
    <w:p w:rsidR="00355DA4" w:rsidRDefault="00355DA4" w:rsidP="00355DA4">
      <w:pPr>
        <w:jc w:val="center"/>
        <w:rPr>
          <w:sz w:val="32"/>
          <w:szCs w:val="32"/>
        </w:rPr>
      </w:pPr>
    </w:p>
    <w:p w:rsidR="00A93AC3" w:rsidRPr="00355DA4" w:rsidRDefault="0073561D" w:rsidP="00355DA4">
      <w:pPr>
        <w:spacing w:line="680" w:lineRule="exact"/>
        <w:jc w:val="center"/>
        <w:rPr>
          <w:rFonts w:ascii="方正小标宋_GBK" w:eastAsia="方正小标宋_GBK" w:hAnsi="黑体"/>
          <w:sz w:val="44"/>
          <w:szCs w:val="44"/>
        </w:rPr>
      </w:pPr>
      <w:r w:rsidRPr="00355DA4">
        <w:rPr>
          <w:rFonts w:ascii="方正小标宋_GBK" w:eastAsia="方正小标宋_GBK" w:hAnsi="黑体" w:hint="eastAsia"/>
          <w:sz w:val="44"/>
          <w:szCs w:val="44"/>
        </w:rPr>
        <w:t>福建省财政厅  福建省民族与宗教事务厅</w:t>
      </w:r>
    </w:p>
    <w:p w:rsidR="00A37AFD" w:rsidRDefault="0073561D" w:rsidP="00355DA4">
      <w:pPr>
        <w:spacing w:line="680" w:lineRule="exact"/>
        <w:jc w:val="center"/>
        <w:rPr>
          <w:rFonts w:ascii="方正小标宋_GBK" w:eastAsia="方正小标宋_GBK" w:hAnsi="黑体"/>
          <w:sz w:val="44"/>
          <w:szCs w:val="44"/>
        </w:rPr>
      </w:pPr>
      <w:r w:rsidRPr="00355DA4">
        <w:rPr>
          <w:rFonts w:ascii="方正小标宋_GBK" w:eastAsia="方正小标宋_GBK" w:hAnsi="黑体" w:hint="eastAsia"/>
          <w:sz w:val="44"/>
          <w:szCs w:val="44"/>
        </w:rPr>
        <w:t>关于提前下达2018年中央少数民族</w:t>
      </w:r>
    </w:p>
    <w:p w:rsidR="0073561D" w:rsidRPr="00355DA4" w:rsidRDefault="0073561D" w:rsidP="00355DA4">
      <w:pPr>
        <w:spacing w:line="680" w:lineRule="exact"/>
        <w:jc w:val="center"/>
        <w:rPr>
          <w:rFonts w:ascii="方正小标宋_GBK" w:eastAsia="方正小标宋_GBK" w:hAnsi="黑体"/>
          <w:sz w:val="44"/>
          <w:szCs w:val="44"/>
        </w:rPr>
      </w:pPr>
      <w:r w:rsidRPr="00355DA4">
        <w:rPr>
          <w:rFonts w:ascii="方正小标宋_GBK" w:eastAsia="方正小标宋_GBK" w:hAnsi="黑体" w:hint="eastAsia"/>
          <w:sz w:val="44"/>
          <w:szCs w:val="44"/>
        </w:rPr>
        <w:t>发展资金预算指标的通知</w:t>
      </w:r>
    </w:p>
    <w:p w:rsidR="0073561D" w:rsidRPr="0073561D" w:rsidRDefault="0073561D">
      <w:pPr>
        <w:rPr>
          <w:sz w:val="32"/>
          <w:szCs w:val="32"/>
        </w:rPr>
      </w:pPr>
    </w:p>
    <w:p w:rsidR="0073561D" w:rsidRPr="00E01346" w:rsidRDefault="0073561D">
      <w:pPr>
        <w:rPr>
          <w:rFonts w:ascii="仿宋_GB2312" w:eastAsia="仿宋_GB2312"/>
          <w:sz w:val="32"/>
          <w:szCs w:val="32"/>
        </w:rPr>
      </w:pPr>
      <w:r w:rsidRPr="00E01346">
        <w:rPr>
          <w:rFonts w:ascii="仿宋_GB2312" w:eastAsia="仿宋_GB2312" w:hint="eastAsia"/>
          <w:sz w:val="32"/>
          <w:szCs w:val="32"/>
        </w:rPr>
        <w:t>有关市、县（区）财政局、民族宗教局：</w:t>
      </w:r>
    </w:p>
    <w:p w:rsidR="0073561D" w:rsidRPr="00E01346" w:rsidRDefault="0073561D" w:rsidP="00355DA4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E01346">
        <w:rPr>
          <w:rFonts w:ascii="仿宋_GB2312" w:eastAsia="仿宋_GB2312" w:hint="eastAsia"/>
          <w:sz w:val="32"/>
          <w:szCs w:val="32"/>
        </w:rPr>
        <w:t>为提高预</w:t>
      </w:r>
      <w:r w:rsidR="00E01346">
        <w:rPr>
          <w:rFonts w:ascii="仿宋_GB2312" w:eastAsia="仿宋_GB2312" w:hint="eastAsia"/>
          <w:sz w:val="32"/>
          <w:szCs w:val="32"/>
        </w:rPr>
        <w:t>算完</w:t>
      </w:r>
      <w:r w:rsidRPr="00E01346">
        <w:rPr>
          <w:rFonts w:ascii="仿宋_GB2312" w:eastAsia="仿宋_GB2312" w:hint="eastAsia"/>
          <w:sz w:val="32"/>
          <w:szCs w:val="32"/>
        </w:rPr>
        <w:t>整性，加快支出进度，现提前下达你市、县（区）2018年少数民族发展资金预算指标   万元，款列</w:t>
      </w:r>
      <w:proofErr w:type="gramStart"/>
      <w:r w:rsidRPr="00E01346">
        <w:rPr>
          <w:rFonts w:ascii="仿宋_GB2312" w:eastAsia="仿宋_GB2312" w:hint="eastAsia"/>
          <w:sz w:val="32"/>
          <w:szCs w:val="32"/>
        </w:rPr>
        <w:t>”</w:t>
      </w:r>
      <w:proofErr w:type="gramEnd"/>
      <w:r w:rsidRPr="00E01346">
        <w:rPr>
          <w:rFonts w:ascii="仿宋_GB2312" w:eastAsia="仿宋_GB2312" w:hint="eastAsia"/>
          <w:sz w:val="32"/>
          <w:szCs w:val="32"/>
        </w:rPr>
        <w:t>2130599</w:t>
      </w:r>
      <w:proofErr w:type="gramStart"/>
      <w:r w:rsidRPr="00E01346">
        <w:rPr>
          <w:rFonts w:ascii="仿宋_GB2312" w:eastAsia="仿宋_GB2312" w:hint="eastAsia"/>
          <w:sz w:val="32"/>
          <w:szCs w:val="32"/>
        </w:rPr>
        <w:t>—其他</w:t>
      </w:r>
      <w:proofErr w:type="gramEnd"/>
      <w:r w:rsidRPr="00E01346">
        <w:rPr>
          <w:rFonts w:ascii="仿宋_GB2312" w:eastAsia="仿宋_GB2312" w:hint="eastAsia"/>
          <w:sz w:val="32"/>
          <w:szCs w:val="32"/>
        </w:rPr>
        <w:t>扶贫支出</w:t>
      </w:r>
      <w:proofErr w:type="gramStart"/>
      <w:r w:rsidRPr="00E01346">
        <w:rPr>
          <w:rFonts w:ascii="仿宋_GB2312" w:eastAsia="仿宋_GB2312" w:hint="eastAsia"/>
          <w:sz w:val="32"/>
          <w:szCs w:val="32"/>
        </w:rPr>
        <w:t>”</w:t>
      </w:r>
      <w:proofErr w:type="gramEnd"/>
      <w:r w:rsidRPr="00E01346">
        <w:rPr>
          <w:rFonts w:ascii="仿宋_GB2312" w:eastAsia="仿宋_GB2312" w:hint="eastAsia"/>
          <w:sz w:val="32"/>
          <w:szCs w:val="32"/>
        </w:rPr>
        <w:t>科目。上述指标待2018年预算年度开始后，按程式序拨付使用。</w:t>
      </w:r>
    </w:p>
    <w:p w:rsidR="0073561D" w:rsidRPr="00E01346" w:rsidRDefault="0073561D" w:rsidP="00355DA4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E01346">
        <w:rPr>
          <w:rFonts w:ascii="仿宋_GB2312" w:eastAsia="仿宋_GB2312" w:hint="eastAsia"/>
          <w:sz w:val="32"/>
          <w:szCs w:val="32"/>
        </w:rPr>
        <w:t>请做好预算编制、指标</w:t>
      </w:r>
      <w:r w:rsidR="0067606D" w:rsidRPr="00E01346">
        <w:rPr>
          <w:rFonts w:ascii="仿宋_GB2312" w:eastAsia="仿宋_GB2312" w:hint="eastAsia"/>
          <w:sz w:val="32"/>
          <w:szCs w:val="32"/>
        </w:rPr>
        <w:t>安排等相关工作。严格按照《中央财政专项扶贫金管理办法》（</w:t>
      </w:r>
      <w:proofErr w:type="gramStart"/>
      <w:r w:rsidR="0067606D" w:rsidRPr="00E01346">
        <w:rPr>
          <w:rFonts w:ascii="仿宋_GB2312" w:eastAsia="仿宋_GB2312" w:hint="eastAsia"/>
          <w:sz w:val="32"/>
          <w:szCs w:val="32"/>
        </w:rPr>
        <w:t>财农</w:t>
      </w:r>
      <w:r w:rsidR="00355DA4" w:rsidRPr="00E01346">
        <w:rPr>
          <w:rFonts w:ascii="仿宋_GB2312" w:eastAsia="仿宋_GB2312" w:hAnsiTheme="minorEastAsia" w:hint="eastAsia"/>
          <w:sz w:val="32"/>
          <w:szCs w:val="32"/>
        </w:rPr>
        <w:t>〔2017〕</w:t>
      </w:r>
      <w:proofErr w:type="gramEnd"/>
      <w:r w:rsidR="0067606D" w:rsidRPr="00E01346">
        <w:rPr>
          <w:rFonts w:ascii="仿宋_GB2312" w:eastAsia="仿宋_GB2312" w:hint="eastAsia"/>
          <w:sz w:val="32"/>
          <w:szCs w:val="32"/>
        </w:rPr>
        <w:t>8号）等有关文件要求，切实管好用好财政专项扶贫资金，充分发挥资金使用效益。</w:t>
      </w:r>
    </w:p>
    <w:p w:rsidR="006E56A0" w:rsidRPr="00E01346" w:rsidRDefault="006E56A0">
      <w:pPr>
        <w:rPr>
          <w:rFonts w:ascii="仿宋_GB2312" w:eastAsia="仿宋_GB2312"/>
          <w:sz w:val="32"/>
          <w:szCs w:val="32"/>
        </w:rPr>
      </w:pPr>
    </w:p>
    <w:p w:rsidR="006E56A0" w:rsidRPr="005D6F5D" w:rsidRDefault="006E56A0">
      <w:pPr>
        <w:rPr>
          <w:rFonts w:ascii="仿宋_GB2312" w:eastAsia="仿宋_GB2312"/>
          <w:spacing w:val="-2"/>
          <w:sz w:val="32"/>
          <w:szCs w:val="32"/>
        </w:rPr>
      </w:pPr>
      <w:r w:rsidRPr="00E01346">
        <w:rPr>
          <w:rFonts w:ascii="仿宋_GB2312" w:eastAsia="仿宋_GB2312" w:hint="eastAsia"/>
          <w:sz w:val="32"/>
          <w:szCs w:val="32"/>
        </w:rPr>
        <w:lastRenderedPageBreak/>
        <w:t>附件</w:t>
      </w:r>
      <w:r w:rsidR="00E01346" w:rsidRPr="00E01346">
        <w:rPr>
          <w:rFonts w:ascii="仿宋_GB2312" w:eastAsia="仿宋_GB2312" w:hint="eastAsia"/>
          <w:sz w:val="32"/>
          <w:szCs w:val="32"/>
        </w:rPr>
        <w:t>：</w:t>
      </w:r>
      <w:r w:rsidRPr="005D6F5D">
        <w:rPr>
          <w:rFonts w:ascii="仿宋_GB2312" w:eastAsia="仿宋_GB2312" w:hint="eastAsia"/>
          <w:spacing w:val="-2"/>
          <w:sz w:val="32"/>
          <w:szCs w:val="32"/>
        </w:rPr>
        <w:t>提前下达2018年中央少数民</w:t>
      </w:r>
      <w:proofErr w:type="gramStart"/>
      <w:r w:rsidRPr="005D6F5D">
        <w:rPr>
          <w:rFonts w:ascii="仿宋_GB2312" w:eastAsia="仿宋_GB2312" w:hint="eastAsia"/>
          <w:spacing w:val="-2"/>
          <w:sz w:val="32"/>
          <w:szCs w:val="32"/>
        </w:rPr>
        <w:t>放发展</w:t>
      </w:r>
      <w:proofErr w:type="gramEnd"/>
      <w:r w:rsidRPr="005D6F5D">
        <w:rPr>
          <w:rFonts w:ascii="仿宋_GB2312" w:eastAsia="仿宋_GB2312" w:hint="eastAsia"/>
          <w:spacing w:val="-2"/>
          <w:sz w:val="32"/>
          <w:szCs w:val="32"/>
        </w:rPr>
        <w:t>资金预算指标安排表</w:t>
      </w:r>
    </w:p>
    <w:p w:rsidR="00E01346" w:rsidRDefault="00E01346">
      <w:pPr>
        <w:rPr>
          <w:rFonts w:ascii="仿宋_GB2312" w:eastAsia="仿宋_GB2312"/>
          <w:sz w:val="32"/>
          <w:szCs w:val="32"/>
        </w:rPr>
      </w:pPr>
    </w:p>
    <w:p w:rsidR="005D6F5D" w:rsidRDefault="005D6F5D">
      <w:pPr>
        <w:rPr>
          <w:rFonts w:ascii="仿宋_GB2312" w:eastAsia="仿宋_GB2312"/>
          <w:sz w:val="32"/>
          <w:szCs w:val="32"/>
        </w:rPr>
      </w:pPr>
    </w:p>
    <w:p w:rsidR="005D6F5D" w:rsidRDefault="005D6F5D">
      <w:pPr>
        <w:rPr>
          <w:rFonts w:ascii="仿宋_GB2312" w:eastAsia="仿宋_GB2312"/>
          <w:sz w:val="32"/>
          <w:szCs w:val="32"/>
        </w:rPr>
      </w:pPr>
    </w:p>
    <w:p w:rsidR="005D6F5D" w:rsidRDefault="005D6F5D">
      <w:pPr>
        <w:rPr>
          <w:rFonts w:ascii="仿宋_GB2312" w:eastAsia="仿宋_GB2312" w:hint="eastAsia"/>
          <w:sz w:val="32"/>
          <w:szCs w:val="32"/>
        </w:rPr>
      </w:pPr>
    </w:p>
    <w:p w:rsidR="006E56A0" w:rsidRPr="00E01346" w:rsidRDefault="006E56A0" w:rsidP="005D6F5D">
      <w:pPr>
        <w:rPr>
          <w:rFonts w:ascii="仿宋_GB2312" w:eastAsia="仿宋_GB2312"/>
          <w:sz w:val="32"/>
          <w:szCs w:val="32"/>
        </w:rPr>
      </w:pPr>
      <w:r w:rsidRPr="00E01346">
        <w:rPr>
          <w:rFonts w:ascii="仿宋_GB2312" w:eastAsia="仿宋_GB2312" w:hint="eastAsia"/>
          <w:spacing w:val="42"/>
          <w:sz w:val="32"/>
          <w:szCs w:val="32"/>
        </w:rPr>
        <w:t>福建省财政厅</w:t>
      </w:r>
      <w:r w:rsidR="00E01346" w:rsidRPr="00E01346">
        <w:rPr>
          <w:rFonts w:ascii="仿宋_GB2312" w:eastAsia="仿宋_GB2312" w:hint="eastAsia"/>
          <w:spacing w:val="42"/>
          <w:sz w:val="32"/>
          <w:szCs w:val="32"/>
        </w:rPr>
        <w:t xml:space="preserve"> </w:t>
      </w:r>
      <w:r w:rsidR="00E01346">
        <w:rPr>
          <w:rFonts w:ascii="仿宋_GB2312" w:eastAsia="仿宋_GB2312" w:hint="eastAsia"/>
          <w:sz w:val="32"/>
          <w:szCs w:val="32"/>
        </w:rPr>
        <w:t xml:space="preserve">   </w:t>
      </w:r>
      <w:r w:rsidRPr="00E01346">
        <w:rPr>
          <w:rFonts w:ascii="仿宋_GB2312" w:eastAsia="仿宋_GB2312" w:hint="eastAsia"/>
          <w:sz w:val="32"/>
          <w:szCs w:val="32"/>
        </w:rPr>
        <w:t xml:space="preserve">  </w:t>
      </w:r>
      <w:r w:rsidR="005D6F5D">
        <w:rPr>
          <w:rFonts w:ascii="仿宋_GB2312" w:eastAsia="仿宋_GB2312"/>
          <w:sz w:val="32"/>
          <w:szCs w:val="32"/>
        </w:rPr>
        <w:t xml:space="preserve">         </w:t>
      </w:r>
      <w:r w:rsidRPr="00E01346">
        <w:rPr>
          <w:rFonts w:ascii="仿宋_GB2312" w:eastAsia="仿宋_GB2312" w:hint="eastAsia"/>
          <w:sz w:val="32"/>
          <w:szCs w:val="32"/>
        </w:rPr>
        <w:t xml:space="preserve"> 福建省民族与宗教事务厅</w:t>
      </w:r>
    </w:p>
    <w:p w:rsidR="005D6F5D" w:rsidRDefault="005D6F5D" w:rsidP="00E01346">
      <w:pPr>
        <w:ind w:right="480"/>
        <w:jc w:val="right"/>
        <w:rPr>
          <w:rFonts w:ascii="仿宋_GB2312" w:eastAsia="仿宋_GB2312"/>
          <w:sz w:val="32"/>
          <w:szCs w:val="32"/>
        </w:rPr>
      </w:pPr>
    </w:p>
    <w:p w:rsidR="005D6F5D" w:rsidRDefault="005D6F5D" w:rsidP="00E01346">
      <w:pPr>
        <w:ind w:right="480"/>
        <w:jc w:val="right"/>
        <w:rPr>
          <w:rFonts w:ascii="仿宋_GB2312" w:eastAsia="仿宋_GB2312"/>
          <w:sz w:val="32"/>
          <w:szCs w:val="32"/>
        </w:rPr>
      </w:pPr>
    </w:p>
    <w:p w:rsidR="006E56A0" w:rsidRPr="00E01346" w:rsidRDefault="006E56A0" w:rsidP="00E01346">
      <w:pPr>
        <w:ind w:right="480"/>
        <w:jc w:val="right"/>
        <w:rPr>
          <w:rFonts w:ascii="仿宋_GB2312" w:eastAsia="仿宋_GB2312"/>
          <w:sz w:val="32"/>
          <w:szCs w:val="32"/>
        </w:rPr>
      </w:pPr>
      <w:r w:rsidRPr="00E01346">
        <w:rPr>
          <w:rFonts w:ascii="仿宋_GB2312" w:eastAsia="仿宋_GB2312" w:hint="eastAsia"/>
          <w:sz w:val="32"/>
          <w:szCs w:val="32"/>
        </w:rPr>
        <w:t>2017年12月11日</w:t>
      </w:r>
    </w:p>
    <w:p w:rsidR="005D6F5D" w:rsidRDefault="005D6F5D">
      <w:pPr>
        <w:rPr>
          <w:rFonts w:ascii="仿宋_GB2312" w:eastAsia="仿宋_GB2312"/>
          <w:sz w:val="32"/>
          <w:szCs w:val="32"/>
        </w:rPr>
      </w:pPr>
    </w:p>
    <w:p w:rsidR="005D6F5D" w:rsidRDefault="005D6F5D">
      <w:pPr>
        <w:rPr>
          <w:rFonts w:ascii="仿宋_GB2312" w:eastAsia="仿宋_GB2312"/>
          <w:sz w:val="32"/>
          <w:szCs w:val="32"/>
        </w:rPr>
      </w:pPr>
    </w:p>
    <w:p w:rsidR="006E56A0" w:rsidRPr="00E01346" w:rsidRDefault="006E56A0">
      <w:pPr>
        <w:rPr>
          <w:rFonts w:ascii="仿宋_GB2312" w:eastAsia="仿宋_GB2312"/>
          <w:sz w:val="32"/>
          <w:szCs w:val="32"/>
        </w:rPr>
      </w:pPr>
      <w:r w:rsidRPr="00E01346">
        <w:rPr>
          <w:rFonts w:ascii="仿宋_GB2312" w:eastAsia="仿宋_GB2312" w:hint="eastAsia"/>
          <w:sz w:val="32"/>
          <w:szCs w:val="32"/>
        </w:rPr>
        <w:t>(此件主动公开)</w:t>
      </w:r>
    </w:p>
    <w:p w:rsidR="005D6F5D" w:rsidRDefault="005D6F5D" w:rsidP="006E56A0">
      <w:pPr>
        <w:rPr>
          <w:rFonts w:ascii="仿宋_GB2312" w:eastAsia="仿宋_GB2312"/>
          <w:sz w:val="32"/>
          <w:szCs w:val="32"/>
        </w:rPr>
      </w:pPr>
    </w:p>
    <w:p w:rsidR="005D6F5D" w:rsidRDefault="005D6F5D" w:rsidP="006E56A0">
      <w:pPr>
        <w:rPr>
          <w:rFonts w:ascii="仿宋_GB2312" w:eastAsia="仿宋_GB2312"/>
          <w:sz w:val="32"/>
          <w:szCs w:val="32"/>
        </w:rPr>
      </w:pPr>
    </w:p>
    <w:p w:rsidR="005D6F5D" w:rsidRDefault="005D6F5D" w:rsidP="006E56A0">
      <w:pPr>
        <w:rPr>
          <w:rFonts w:ascii="仿宋_GB2312" w:eastAsia="仿宋_GB2312"/>
          <w:sz w:val="32"/>
          <w:szCs w:val="32"/>
        </w:rPr>
      </w:pPr>
    </w:p>
    <w:p w:rsidR="005D6F5D" w:rsidRDefault="005D6F5D" w:rsidP="006E56A0">
      <w:pPr>
        <w:rPr>
          <w:rFonts w:ascii="仿宋_GB2312" w:eastAsia="仿宋_GB2312"/>
          <w:sz w:val="32"/>
          <w:szCs w:val="32"/>
        </w:rPr>
      </w:pPr>
    </w:p>
    <w:p w:rsidR="005D6F5D" w:rsidRDefault="005D6F5D" w:rsidP="006E56A0">
      <w:pPr>
        <w:rPr>
          <w:rFonts w:ascii="仿宋_GB2312" w:eastAsia="仿宋_GB2312"/>
          <w:sz w:val="32"/>
          <w:szCs w:val="32"/>
        </w:rPr>
      </w:pPr>
    </w:p>
    <w:p w:rsidR="005D6F5D" w:rsidRDefault="005D6F5D" w:rsidP="006E56A0">
      <w:pPr>
        <w:rPr>
          <w:rFonts w:ascii="仿宋_GB2312" w:eastAsia="仿宋_GB2312"/>
          <w:sz w:val="32"/>
          <w:szCs w:val="32"/>
        </w:rPr>
      </w:pPr>
    </w:p>
    <w:p w:rsidR="005D6F5D" w:rsidRDefault="005D6F5D" w:rsidP="006E56A0">
      <w:pPr>
        <w:rPr>
          <w:rFonts w:ascii="仿宋_GB2312" w:eastAsia="仿宋_GB2312"/>
          <w:sz w:val="32"/>
          <w:szCs w:val="32"/>
        </w:rPr>
      </w:pPr>
    </w:p>
    <w:p w:rsidR="005D6F5D" w:rsidRDefault="005D6F5D" w:rsidP="006E56A0">
      <w:pPr>
        <w:rPr>
          <w:rFonts w:ascii="仿宋_GB2312" w:eastAsia="仿宋_GB2312"/>
          <w:sz w:val="32"/>
          <w:szCs w:val="32"/>
        </w:rPr>
      </w:pPr>
    </w:p>
    <w:p w:rsidR="00E01346" w:rsidRPr="005D6F5D" w:rsidRDefault="006E56A0" w:rsidP="006E56A0">
      <w:pPr>
        <w:rPr>
          <w:rFonts w:ascii="黑体" w:eastAsia="黑体" w:hAnsi="黑体"/>
          <w:sz w:val="32"/>
          <w:szCs w:val="32"/>
        </w:rPr>
      </w:pPr>
      <w:r w:rsidRPr="005D6F5D">
        <w:rPr>
          <w:rFonts w:ascii="黑体" w:eastAsia="黑体" w:hAnsi="黑体" w:hint="eastAsia"/>
          <w:sz w:val="32"/>
          <w:szCs w:val="32"/>
        </w:rPr>
        <w:lastRenderedPageBreak/>
        <w:t>附件:</w:t>
      </w:r>
    </w:p>
    <w:p w:rsidR="005D6F5D" w:rsidRDefault="005D6F5D" w:rsidP="00E01346">
      <w:pPr>
        <w:jc w:val="center"/>
        <w:rPr>
          <w:rFonts w:ascii="仿宋_GB2312" w:eastAsia="仿宋_GB2312"/>
          <w:b/>
          <w:sz w:val="32"/>
          <w:szCs w:val="32"/>
        </w:rPr>
      </w:pPr>
    </w:p>
    <w:p w:rsidR="006E56A0" w:rsidRPr="005D6F5D" w:rsidRDefault="006E56A0" w:rsidP="00E01346">
      <w:pPr>
        <w:jc w:val="center"/>
        <w:rPr>
          <w:rFonts w:ascii="方正小标宋_GBK" w:eastAsia="方正小标宋_GBK" w:hint="eastAsia"/>
          <w:b/>
          <w:sz w:val="32"/>
          <w:szCs w:val="32"/>
        </w:rPr>
      </w:pPr>
      <w:r w:rsidRPr="005D6F5D">
        <w:rPr>
          <w:rFonts w:ascii="方正小标宋_GBK" w:eastAsia="方正小标宋_GBK" w:hint="eastAsia"/>
          <w:b/>
          <w:sz w:val="32"/>
          <w:szCs w:val="32"/>
        </w:rPr>
        <w:t>提前下达2018年中央少数民</w:t>
      </w:r>
      <w:proofErr w:type="gramStart"/>
      <w:r w:rsidRPr="005D6F5D">
        <w:rPr>
          <w:rFonts w:ascii="方正小标宋_GBK" w:eastAsia="方正小标宋_GBK" w:hint="eastAsia"/>
          <w:b/>
          <w:sz w:val="32"/>
          <w:szCs w:val="32"/>
        </w:rPr>
        <w:t>放发展</w:t>
      </w:r>
      <w:proofErr w:type="gramEnd"/>
      <w:r w:rsidRPr="005D6F5D">
        <w:rPr>
          <w:rFonts w:ascii="方正小标宋_GBK" w:eastAsia="方正小标宋_GBK" w:hint="eastAsia"/>
          <w:b/>
          <w:sz w:val="32"/>
          <w:szCs w:val="32"/>
        </w:rPr>
        <w:t>资金预算指标安排表</w:t>
      </w:r>
    </w:p>
    <w:tbl>
      <w:tblPr>
        <w:tblStyle w:val="a4"/>
        <w:tblW w:w="8642" w:type="dxa"/>
        <w:tblLook w:val="04A0" w:firstRow="1" w:lastRow="0" w:firstColumn="1" w:lastColumn="0" w:noHBand="0" w:noVBand="1"/>
      </w:tblPr>
      <w:tblGrid>
        <w:gridCol w:w="1838"/>
        <w:gridCol w:w="3402"/>
        <w:gridCol w:w="3402"/>
      </w:tblGrid>
      <w:tr w:rsidR="00CB0613" w:rsidRPr="00E01346" w:rsidTr="005D6F5D">
        <w:tc>
          <w:tcPr>
            <w:tcW w:w="1838" w:type="dxa"/>
            <w:vAlign w:val="center"/>
          </w:tcPr>
          <w:p w:rsidR="00CB0613" w:rsidRPr="00E01346" w:rsidRDefault="00355DA4" w:rsidP="00E01346">
            <w:pPr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 w:rsidRPr="00E01346">
              <w:rPr>
                <w:rFonts w:ascii="仿宋_GB2312" w:eastAsia="仿宋_GB2312" w:hint="eastAsia"/>
                <w:b/>
                <w:sz w:val="32"/>
                <w:szCs w:val="32"/>
              </w:rPr>
              <w:t>设区市</w:t>
            </w:r>
          </w:p>
        </w:tc>
        <w:tc>
          <w:tcPr>
            <w:tcW w:w="3402" w:type="dxa"/>
            <w:vAlign w:val="center"/>
          </w:tcPr>
          <w:p w:rsidR="00CB0613" w:rsidRPr="00E01346" w:rsidRDefault="00355DA4" w:rsidP="00E01346">
            <w:pPr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 w:rsidRPr="00E01346">
              <w:rPr>
                <w:rFonts w:ascii="仿宋_GB2312" w:eastAsia="仿宋_GB2312" w:hint="eastAsia"/>
                <w:b/>
                <w:sz w:val="32"/>
                <w:szCs w:val="32"/>
              </w:rPr>
              <w:t>县（市、区）</w:t>
            </w:r>
          </w:p>
        </w:tc>
        <w:tc>
          <w:tcPr>
            <w:tcW w:w="3402" w:type="dxa"/>
            <w:vAlign w:val="center"/>
          </w:tcPr>
          <w:p w:rsidR="00CB0613" w:rsidRPr="00E01346" w:rsidRDefault="00355DA4" w:rsidP="00E01346">
            <w:pPr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 w:rsidRPr="00E01346">
              <w:rPr>
                <w:rFonts w:ascii="仿宋_GB2312" w:eastAsia="仿宋_GB2312" w:hint="eastAsia"/>
                <w:b/>
                <w:sz w:val="32"/>
                <w:szCs w:val="32"/>
              </w:rPr>
              <w:t>下达资金（万元）</w:t>
            </w:r>
          </w:p>
        </w:tc>
      </w:tr>
      <w:tr w:rsidR="00E01346" w:rsidRPr="00E01346" w:rsidTr="005D6F5D">
        <w:tc>
          <w:tcPr>
            <w:tcW w:w="1838" w:type="dxa"/>
            <w:vMerge w:val="restart"/>
            <w:vAlign w:val="center"/>
          </w:tcPr>
          <w:p w:rsidR="00E01346" w:rsidRPr="00E01346" w:rsidRDefault="00E01346" w:rsidP="00E01346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E01346">
              <w:rPr>
                <w:rFonts w:ascii="仿宋_GB2312" w:eastAsia="仿宋_GB2312" w:hint="eastAsia"/>
                <w:sz w:val="32"/>
                <w:szCs w:val="32"/>
              </w:rPr>
              <w:t>龙岩市</w:t>
            </w:r>
          </w:p>
        </w:tc>
        <w:tc>
          <w:tcPr>
            <w:tcW w:w="3402" w:type="dxa"/>
            <w:vAlign w:val="center"/>
          </w:tcPr>
          <w:p w:rsidR="00E01346" w:rsidRPr="00E01346" w:rsidRDefault="00E01346" w:rsidP="00E01346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E01346">
              <w:rPr>
                <w:rFonts w:ascii="仿宋_GB2312" w:eastAsia="仿宋_GB2312" w:hint="eastAsia"/>
                <w:sz w:val="32"/>
                <w:szCs w:val="32"/>
              </w:rPr>
              <w:t>上杭县</w:t>
            </w:r>
          </w:p>
        </w:tc>
        <w:tc>
          <w:tcPr>
            <w:tcW w:w="3402" w:type="dxa"/>
            <w:vAlign w:val="center"/>
          </w:tcPr>
          <w:p w:rsidR="00E01346" w:rsidRPr="00E01346" w:rsidRDefault="00E01346" w:rsidP="00E01346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E01346">
              <w:rPr>
                <w:rFonts w:ascii="仿宋_GB2312" w:eastAsia="仿宋_GB2312" w:hint="eastAsia"/>
                <w:sz w:val="32"/>
                <w:szCs w:val="32"/>
              </w:rPr>
              <w:t>190</w:t>
            </w:r>
          </w:p>
        </w:tc>
      </w:tr>
      <w:tr w:rsidR="00E01346" w:rsidRPr="00E01346" w:rsidTr="005D6F5D">
        <w:tc>
          <w:tcPr>
            <w:tcW w:w="1838" w:type="dxa"/>
            <w:vMerge/>
            <w:vAlign w:val="center"/>
          </w:tcPr>
          <w:p w:rsidR="00E01346" w:rsidRPr="00E01346" w:rsidRDefault="00E01346" w:rsidP="00E01346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3402" w:type="dxa"/>
            <w:vAlign w:val="center"/>
          </w:tcPr>
          <w:p w:rsidR="00E01346" w:rsidRPr="00E01346" w:rsidRDefault="00E01346" w:rsidP="00E01346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E01346">
              <w:rPr>
                <w:rFonts w:ascii="仿宋_GB2312" w:eastAsia="仿宋_GB2312" w:hint="eastAsia"/>
                <w:sz w:val="32"/>
                <w:szCs w:val="32"/>
              </w:rPr>
              <w:t>漳平市</w:t>
            </w:r>
          </w:p>
        </w:tc>
        <w:tc>
          <w:tcPr>
            <w:tcW w:w="3402" w:type="dxa"/>
            <w:vAlign w:val="center"/>
          </w:tcPr>
          <w:p w:rsidR="00E01346" w:rsidRPr="00E01346" w:rsidRDefault="00E01346" w:rsidP="00E01346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E01346">
              <w:rPr>
                <w:rFonts w:ascii="仿宋_GB2312" w:eastAsia="仿宋_GB2312" w:hint="eastAsia"/>
                <w:sz w:val="32"/>
                <w:szCs w:val="32"/>
              </w:rPr>
              <w:t>46</w:t>
            </w:r>
          </w:p>
        </w:tc>
      </w:tr>
      <w:tr w:rsidR="00E01346" w:rsidRPr="00E01346" w:rsidTr="005D6F5D">
        <w:tc>
          <w:tcPr>
            <w:tcW w:w="1838" w:type="dxa"/>
            <w:vMerge/>
            <w:vAlign w:val="center"/>
          </w:tcPr>
          <w:p w:rsidR="00E01346" w:rsidRPr="00E01346" w:rsidRDefault="00E01346" w:rsidP="00E01346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3402" w:type="dxa"/>
            <w:vAlign w:val="center"/>
          </w:tcPr>
          <w:p w:rsidR="00E01346" w:rsidRPr="00E01346" w:rsidRDefault="00E01346" w:rsidP="00E01346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E01346">
              <w:rPr>
                <w:rFonts w:ascii="仿宋_GB2312" w:eastAsia="仿宋_GB2312" w:hint="eastAsia"/>
                <w:sz w:val="32"/>
                <w:szCs w:val="32"/>
              </w:rPr>
              <w:t>永定区</w:t>
            </w:r>
          </w:p>
        </w:tc>
        <w:tc>
          <w:tcPr>
            <w:tcW w:w="3402" w:type="dxa"/>
            <w:vAlign w:val="center"/>
          </w:tcPr>
          <w:p w:rsidR="00E01346" w:rsidRPr="00E01346" w:rsidRDefault="00E01346" w:rsidP="00E01346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E01346">
              <w:rPr>
                <w:rFonts w:ascii="仿宋_GB2312" w:eastAsia="仿宋_GB2312" w:hint="eastAsia"/>
                <w:sz w:val="32"/>
                <w:szCs w:val="32"/>
              </w:rPr>
              <w:t>4</w:t>
            </w:r>
          </w:p>
        </w:tc>
      </w:tr>
      <w:tr w:rsidR="00E01346" w:rsidTr="005D6F5D">
        <w:tc>
          <w:tcPr>
            <w:tcW w:w="1838" w:type="dxa"/>
            <w:vMerge/>
            <w:vAlign w:val="center"/>
          </w:tcPr>
          <w:p w:rsidR="00E01346" w:rsidRPr="00E01346" w:rsidRDefault="00E01346" w:rsidP="00E01346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3402" w:type="dxa"/>
            <w:vAlign w:val="center"/>
          </w:tcPr>
          <w:p w:rsidR="00E01346" w:rsidRPr="00E01346" w:rsidRDefault="00E01346" w:rsidP="00E01346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E01346">
              <w:rPr>
                <w:rFonts w:ascii="仿宋_GB2312" w:eastAsia="仿宋_GB2312" w:hint="eastAsia"/>
                <w:sz w:val="32"/>
                <w:szCs w:val="32"/>
              </w:rPr>
              <w:t>新罗区</w:t>
            </w:r>
          </w:p>
        </w:tc>
        <w:tc>
          <w:tcPr>
            <w:tcW w:w="3402" w:type="dxa"/>
            <w:vAlign w:val="center"/>
          </w:tcPr>
          <w:p w:rsidR="00E01346" w:rsidRPr="00E01346" w:rsidRDefault="00E01346" w:rsidP="00E01346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E01346">
              <w:rPr>
                <w:rFonts w:ascii="仿宋_GB2312" w:eastAsia="仿宋_GB2312" w:hint="eastAsia"/>
                <w:sz w:val="32"/>
                <w:szCs w:val="32"/>
              </w:rPr>
              <w:t>2</w:t>
            </w:r>
          </w:p>
        </w:tc>
      </w:tr>
      <w:tr w:rsidR="00E01346" w:rsidTr="005D6F5D">
        <w:tc>
          <w:tcPr>
            <w:tcW w:w="1838" w:type="dxa"/>
            <w:vMerge/>
            <w:vAlign w:val="center"/>
          </w:tcPr>
          <w:p w:rsidR="00E01346" w:rsidRPr="00E01346" w:rsidRDefault="00E01346" w:rsidP="00E01346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3402" w:type="dxa"/>
            <w:vAlign w:val="center"/>
          </w:tcPr>
          <w:p w:rsidR="00E01346" w:rsidRPr="00E01346" w:rsidRDefault="00E01346" w:rsidP="00E01346">
            <w:pPr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 w:rsidRPr="00E01346">
              <w:rPr>
                <w:rFonts w:ascii="仿宋_GB2312" w:eastAsia="仿宋_GB2312" w:hint="eastAsia"/>
                <w:b/>
                <w:sz w:val="32"/>
                <w:szCs w:val="32"/>
              </w:rPr>
              <w:t>小计</w:t>
            </w:r>
          </w:p>
        </w:tc>
        <w:tc>
          <w:tcPr>
            <w:tcW w:w="3402" w:type="dxa"/>
            <w:vAlign w:val="center"/>
          </w:tcPr>
          <w:p w:rsidR="00E01346" w:rsidRPr="00E01346" w:rsidRDefault="00E01346" w:rsidP="00E01346">
            <w:pPr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 w:rsidRPr="00E01346">
              <w:rPr>
                <w:rFonts w:ascii="仿宋_GB2312" w:eastAsia="仿宋_GB2312" w:hint="eastAsia"/>
                <w:b/>
                <w:sz w:val="32"/>
                <w:szCs w:val="32"/>
              </w:rPr>
              <w:t>242</w:t>
            </w:r>
          </w:p>
        </w:tc>
      </w:tr>
    </w:tbl>
    <w:p w:rsidR="006E56A0" w:rsidRDefault="006E56A0">
      <w:pPr>
        <w:rPr>
          <w:sz w:val="32"/>
          <w:szCs w:val="32"/>
        </w:rPr>
      </w:pPr>
    </w:p>
    <w:p w:rsidR="006E56A0" w:rsidRDefault="006E56A0">
      <w:pPr>
        <w:rPr>
          <w:sz w:val="32"/>
          <w:szCs w:val="32"/>
        </w:rPr>
      </w:pPr>
    </w:p>
    <w:p w:rsidR="00E01346" w:rsidRDefault="00E01346">
      <w:pPr>
        <w:rPr>
          <w:sz w:val="32"/>
          <w:szCs w:val="32"/>
        </w:rPr>
      </w:pPr>
    </w:p>
    <w:p w:rsidR="00E01346" w:rsidRDefault="00E01346">
      <w:pPr>
        <w:rPr>
          <w:sz w:val="32"/>
          <w:szCs w:val="32"/>
        </w:rPr>
      </w:pPr>
    </w:p>
    <w:p w:rsidR="00E01346" w:rsidRDefault="00E01346">
      <w:pPr>
        <w:rPr>
          <w:sz w:val="32"/>
          <w:szCs w:val="32"/>
        </w:rPr>
      </w:pPr>
    </w:p>
    <w:p w:rsidR="00E01346" w:rsidRDefault="00E01346">
      <w:pPr>
        <w:rPr>
          <w:sz w:val="32"/>
          <w:szCs w:val="32"/>
        </w:rPr>
      </w:pPr>
    </w:p>
    <w:p w:rsidR="00E01346" w:rsidRDefault="00E01346">
      <w:pPr>
        <w:rPr>
          <w:sz w:val="32"/>
          <w:szCs w:val="32"/>
        </w:rPr>
      </w:pPr>
    </w:p>
    <w:p w:rsidR="00E01346" w:rsidRDefault="00E01346">
      <w:pPr>
        <w:rPr>
          <w:sz w:val="32"/>
          <w:szCs w:val="32"/>
        </w:rPr>
      </w:pPr>
    </w:p>
    <w:p w:rsidR="00E01346" w:rsidRDefault="00E01346">
      <w:pPr>
        <w:rPr>
          <w:sz w:val="32"/>
          <w:szCs w:val="32"/>
        </w:rPr>
      </w:pPr>
    </w:p>
    <w:p w:rsidR="00CC5B86" w:rsidRDefault="00CC5B86">
      <w:pPr>
        <w:rPr>
          <w:sz w:val="32"/>
          <w:szCs w:val="32"/>
        </w:rPr>
        <w:sectPr w:rsidR="00CC5B86" w:rsidSect="00CC5B86">
          <w:pgSz w:w="12240" w:h="15840" w:code="1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CC5B86" w:rsidRPr="00CC5B86" w:rsidRDefault="00D85F84" w:rsidP="00CC5B86">
      <w:pPr>
        <w:jc w:val="center"/>
        <w:rPr>
          <w:rFonts w:ascii="方正小标宋_GBK" w:eastAsia="方正小标宋_GBK"/>
          <w:sz w:val="44"/>
          <w:szCs w:val="44"/>
        </w:rPr>
      </w:pPr>
      <w:r w:rsidRPr="00CC5B86">
        <w:rPr>
          <w:rFonts w:ascii="方正小标宋_GBK" w:eastAsia="方正小标宋_GBK" w:hint="eastAsia"/>
          <w:sz w:val="44"/>
          <w:szCs w:val="44"/>
        </w:rPr>
        <w:lastRenderedPageBreak/>
        <w:t>2018中央</w:t>
      </w:r>
      <w:r w:rsidR="00DA68D2">
        <w:rPr>
          <w:rFonts w:ascii="方正小标宋_GBK" w:eastAsia="方正小标宋_GBK" w:hint="eastAsia"/>
          <w:sz w:val="44"/>
          <w:szCs w:val="44"/>
        </w:rPr>
        <w:t xml:space="preserve"> </w:t>
      </w:r>
      <w:r w:rsidR="00DA68D2">
        <w:rPr>
          <w:rFonts w:ascii="方正小标宋_GBK" w:eastAsia="方正小标宋_GBK"/>
          <w:sz w:val="44"/>
          <w:szCs w:val="44"/>
        </w:rPr>
        <w:t xml:space="preserve"> </w:t>
      </w:r>
      <w:bookmarkStart w:id="0" w:name="_GoBack"/>
      <w:bookmarkEnd w:id="0"/>
      <w:r w:rsidRPr="00CC5B86">
        <w:rPr>
          <w:rFonts w:ascii="方正小标宋_GBK" w:eastAsia="方正小标宋_GBK" w:hint="eastAsia"/>
          <w:sz w:val="44"/>
          <w:szCs w:val="44"/>
        </w:rPr>
        <w:t>少数民放发展资金（高山族）发放表</w:t>
      </w:r>
    </w:p>
    <w:p w:rsidR="00CC5B86" w:rsidRDefault="00CC5B86" w:rsidP="00CC5B86">
      <w:pPr>
        <w:jc w:val="right"/>
        <w:rPr>
          <w:sz w:val="32"/>
          <w:szCs w:val="32"/>
        </w:rPr>
      </w:pPr>
      <w:r>
        <w:rPr>
          <w:rFonts w:hint="eastAsia"/>
          <w:sz w:val="32"/>
          <w:szCs w:val="32"/>
        </w:rPr>
        <w:t>单</w:t>
      </w:r>
      <w:r>
        <w:rPr>
          <w:sz w:val="32"/>
          <w:szCs w:val="32"/>
        </w:rPr>
        <w:t>位</w:t>
      </w:r>
      <w:r>
        <w:rPr>
          <w:rFonts w:hint="eastAsia"/>
          <w:sz w:val="32"/>
          <w:szCs w:val="32"/>
        </w:rPr>
        <w:t>：万</w:t>
      </w:r>
      <w:r>
        <w:rPr>
          <w:sz w:val="32"/>
          <w:szCs w:val="32"/>
        </w:rPr>
        <w:t>元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271"/>
        <w:gridCol w:w="1701"/>
        <w:gridCol w:w="1418"/>
        <w:gridCol w:w="5926"/>
        <w:gridCol w:w="2579"/>
      </w:tblGrid>
      <w:tr w:rsidR="00D85F84" w:rsidRPr="00CC5B86" w:rsidTr="00CC5B86">
        <w:trPr>
          <w:trHeight w:val="936"/>
        </w:trPr>
        <w:tc>
          <w:tcPr>
            <w:tcW w:w="1271" w:type="dxa"/>
            <w:vAlign w:val="center"/>
          </w:tcPr>
          <w:p w:rsidR="00D85F84" w:rsidRPr="00CC5B86" w:rsidRDefault="00D85F84" w:rsidP="00CC5B86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CC5B86">
              <w:rPr>
                <w:rFonts w:ascii="仿宋_GB2312" w:eastAsia="仿宋_GB2312" w:hint="eastAsia"/>
                <w:sz w:val="32"/>
                <w:szCs w:val="32"/>
              </w:rPr>
              <w:t>序号</w:t>
            </w:r>
          </w:p>
        </w:tc>
        <w:tc>
          <w:tcPr>
            <w:tcW w:w="1701" w:type="dxa"/>
            <w:vAlign w:val="center"/>
          </w:tcPr>
          <w:p w:rsidR="00D85F84" w:rsidRPr="00CC5B86" w:rsidRDefault="00D85F84" w:rsidP="00CC5B86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CC5B86">
              <w:rPr>
                <w:rFonts w:ascii="仿宋_GB2312" w:eastAsia="仿宋_GB2312" w:hint="eastAsia"/>
                <w:sz w:val="32"/>
                <w:szCs w:val="32"/>
              </w:rPr>
              <w:t>姓名</w:t>
            </w:r>
          </w:p>
        </w:tc>
        <w:tc>
          <w:tcPr>
            <w:tcW w:w="1418" w:type="dxa"/>
            <w:vAlign w:val="center"/>
          </w:tcPr>
          <w:p w:rsidR="00D85F84" w:rsidRPr="00CC5B86" w:rsidRDefault="00D85F84" w:rsidP="00CC5B86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CC5B86">
              <w:rPr>
                <w:rFonts w:ascii="仿宋_GB2312" w:eastAsia="仿宋_GB2312" w:hint="eastAsia"/>
                <w:sz w:val="32"/>
                <w:szCs w:val="32"/>
              </w:rPr>
              <w:t>金额</w:t>
            </w:r>
          </w:p>
        </w:tc>
        <w:tc>
          <w:tcPr>
            <w:tcW w:w="5926" w:type="dxa"/>
            <w:vAlign w:val="center"/>
          </w:tcPr>
          <w:p w:rsidR="00D85F84" w:rsidRPr="00CC5B86" w:rsidRDefault="00D85F84" w:rsidP="00CC5B86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CC5B86">
              <w:rPr>
                <w:rFonts w:ascii="仿宋_GB2312" w:eastAsia="仿宋_GB2312" w:hint="eastAsia"/>
                <w:sz w:val="32"/>
                <w:szCs w:val="32"/>
              </w:rPr>
              <w:t>项目名称</w:t>
            </w:r>
          </w:p>
        </w:tc>
        <w:tc>
          <w:tcPr>
            <w:tcW w:w="2579" w:type="dxa"/>
            <w:vAlign w:val="center"/>
          </w:tcPr>
          <w:p w:rsidR="00D85F84" w:rsidRPr="00CC5B86" w:rsidRDefault="00CC5B86" w:rsidP="00CC5B86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CC5B86">
              <w:rPr>
                <w:rFonts w:ascii="仿宋_GB2312" w:eastAsia="仿宋_GB2312" w:hint="eastAsia"/>
                <w:sz w:val="32"/>
                <w:szCs w:val="32"/>
              </w:rPr>
              <w:t>签  字</w:t>
            </w:r>
          </w:p>
        </w:tc>
      </w:tr>
      <w:tr w:rsidR="00D85F84" w:rsidRPr="00CC5B86" w:rsidTr="00CC5B86">
        <w:trPr>
          <w:trHeight w:val="936"/>
        </w:trPr>
        <w:tc>
          <w:tcPr>
            <w:tcW w:w="1271" w:type="dxa"/>
            <w:vAlign w:val="center"/>
          </w:tcPr>
          <w:p w:rsidR="00D85F84" w:rsidRPr="00CC5B86" w:rsidRDefault="00CC5B86" w:rsidP="00CC5B86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CC5B86">
              <w:rPr>
                <w:rFonts w:ascii="仿宋_GB2312" w:eastAsia="仿宋_GB2312" w:hint="eastAsia"/>
                <w:sz w:val="32"/>
                <w:szCs w:val="32"/>
              </w:rPr>
              <w:t>1</w:t>
            </w:r>
          </w:p>
        </w:tc>
        <w:tc>
          <w:tcPr>
            <w:tcW w:w="1701" w:type="dxa"/>
            <w:vAlign w:val="center"/>
          </w:tcPr>
          <w:p w:rsidR="00D85F84" w:rsidRPr="00CC5B86" w:rsidRDefault="00CC5B86" w:rsidP="00CC5B86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proofErr w:type="gramStart"/>
            <w:r w:rsidRPr="00B005EC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叶洪竹</w:t>
            </w:r>
            <w:proofErr w:type="gramEnd"/>
          </w:p>
        </w:tc>
        <w:tc>
          <w:tcPr>
            <w:tcW w:w="1418" w:type="dxa"/>
            <w:vAlign w:val="center"/>
          </w:tcPr>
          <w:p w:rsidR="00D85F84" w:rsidRPr="00CC5B86" w:rsidRDefault="00CC5B86" w:rsidP="00CC5B86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CC5B86">
              <w:rPr>
                <w:rFonts w:ascii="仿宋_GB2312" w:eastAsia="仿宋_GB2312" w:hint="eastAsia"/>
                <w:sz w:val="32"/>
                <w:szCs w:val="32"/>
              </w:rPr>
              <w:t>0.7</w:t>
            </w:r>
          </w:p>
        </w:tc>
        <w:tc>
          <w:tcPr>
            <w:tcW w:w="5926" w:type="dxa"/>
            <w:vAlign w:val="center"/>
          </w:tcPr>
          <w:p w:rsidR="00D85F84" w:rsidRPr="00CC5B86" w:rsidRDefault="00CC5B86" w:rsidP="00CC5B86">
            <w:pPr>
              <w:rPr>
                <w:rFonts w:ascii="仿宋_GB2312" w:eastAsia="仿宋_GB2312"/>
                <w:sz w:val="32"/>
                <w:szCs w:val="32"/>
              </w:rPr>
            </w:pPr>
            <w:r w:rsidRPr="00B005EC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老年人困难补助</w:t>
            </w:r>
          </w:p>
        </w:tc>
        <w:tc>
          <w:tcPr>
            <w:tcW w:w="2579" w:type="dxa"/>
          </w:tcPr>
          <w:p w:rsidR="00D85F84" w:rsidRPr="00CC5B86" w:rsidRDefault="00D85F84">
            <w:pPr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CC5B86" w:rsidRPr="00CC5B86" w:rsidTr="00CC5B86">
        <w:trPr>
          <w:trHeight w:val="936"/>
        </w:trPr>
        <w:tc>
          <w:tcPr>
            <w:tcW w:w="1271" w:type="dxa"/>
            <w:vAlign w:val="center"/>
          </w:tcPr>
          <w:p w:rsidR="00CC5B86" w:rsidRPr="00CC5B86" w:rsidRDefault="00CC5B86" w:rsidP="00CC5B86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CC5B86">
              <w:rPr>
                <w:rFonts w:ascii="仿宋_GB2312" w:eastAsia="仿宋_GB2312" w:hint="eastAsia"/>
                <w:sz w:val="32"/>
                <w:szCs w:val="32"/>
              </w:rPr>
              <w:t>2</w:t>
            </w:r>
          </w:p>
        </w:tc>
        <w:tc>
          <w:tcPr>
            <w:tcW w:w="1701" w:type="dxa"/>
            <w:vAlign w:val="center"/>
          </w:tcPr>
          <w:p w:rsidR="00CC5B86" w:rsidRPr="00CC5B86" w:rsidRDefault="00CC5B86" w:rsidP="00CC5B86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proofErr w:type="gramStart"/>
            <w:r w:rsidRPr="00B005EC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张月恩</w:t>
            </w:r>
            <w:proofErr w:type="gramEnd"/>
          </w:p>
        </w:tc>
        <w:tc>
          <w:tcPr>
            <w:tcW w:w="1418" w:type="dxa"/>
            <w:vAlign w:val="center"/>
          </w:tcPr>
          <w:p w:rsidR="00CC5B86" w:rsidRPr="00CC5B86" w:rsidRDefault="00CC5B86" w:rsidP="00CC5B86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CC5B86">
              <w:rPr>
                <w:rFonts w:ascii="仿宋_GB2312" w:eastAsia="仿宋_GB2312" w:hint="eastAsia"/>
                <w:sz w:val="32"/>
                <w:szCs w:val="32"/>
              </w:rPr>
              <w:t>0.5</w:t>
            </w:r>
          </w:p>
        </w:tc>
        <w:tc>
          <w:tcPr>
            <w:tcW w:w="5926" w:type="dxa"/>
            <w:vAlign w:val="center"/>
          </w:tcPr>
          <w:p w:rsidR="00CC5B86" w:rsidRPr="00B005EC" w:rsidRDefault="00CC5B86" w:rsidP="00CC5B86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B005EC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就业帮扶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(店</w:t>
            </w:r>
            <w:r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面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重</w:t>
            </w:r>
            <w:r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新装修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)</w:t>
            </w:r>
          </w:p>
        </w:tc>
        <w:tc>
          <w:tcPr>
            <w:tcW w:w="2579" w:type="dxa"/>
          </w:tcPr>
          <w:p w:rsidR="00CC5B86" w:rsidRPr="00CC5B86" w:rsidRDefault="00CC5B86" w:rsidP="00CC5B86">
            <w:pPr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CC5B86" w:rsidRPr="00CC5B86" w:rsidTr="00CC5B86">
        <w:trPr>
          <w:trHeight w:val="936"/>
        </w:trPr>
        <w:tc>
          <w:tcPr>
            <w:tcW w:w="1271" w:type="dxa"/>
            <w:vAlign w:val="center"/>
          </w:tcPr>
          <w:p w:rsidR="00CC5B86" w:rsidRPr="00CC5B86" w:rsidRDefault="00CC5B86" w:rsidP="00CC5B86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CC5B86">
              <w:rPr>
                <w:rFonts w:ascii="仿宋_GB2312" w:eastAsia="仿宋_GB2312" w:hint="eastAsia"/>
                <w:sz w:val="32"/>
                <w:szCs w:val="32"/>
              </w:rPr>
              <w:t>3</w:t>
            </w:r>
          </w:p>
        </w:tc>
        <w:tc>
          <w:tcPr>
            <w:tcW w:w="1701" w:type="dxa"/>
            <w:vAlign w:val="center"/>
          </w:tcPr>
          <w:p w:rsidR="00CC5B86" w:rsidRPr="00CC5B86" w:rsidRDefault="00CC5B86" w:rsidP="00CC5B86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B005EC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林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 xml:space="preserve">  </w:t>
            </w:r>
            <w:r w:rsidRPr="00B005EC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征</w:t>
            </w:r>
          </w:p>
        </w:tc>
        <w:tc>
          <w:tcPr>
            <w:tcW w:w="1418" w:type="dxa"/>
            <w:vAlign w:val="center"/>
          </w:tcPr>
          <w:p w:rsidR="00CC5B86" w:rsidRPr="00CC5B86" w:rsidRDefault="00CC5B86" w:rsidP="00CC5B86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CC5B86">
              <w:rPr>
                <w:rFonts w:ascii="仿宋_GB2312" w:eastAsia="仿宋_GB2312" w:hint="eastAsia"/>
                <w:sz w:val="32"/>
                <w:szCs w:val="32"/>
              </w:rPr>
              <w:t>0.4</w:t>
            </w:r>
          </w:p>
        </w:tc>
        <w:tc>
          <w:tcPr>
            <w:tcW w:w="5926" w:type="dxa"/>
            <w:vAlign w:val="center"/>
          </w:tcPr>
          <w:p w:rsidR="00CC5B86" w:rsidRPr="00CC5B86" w:rsidRDefault="00CC5B86" w:rsidP="00CC5B86">
            <w:pPr>
              <w:rPr>
                <w:rFonts w:ascii="仿宋_GB2312" w:eastAsia="仿宋_GB2312"/>
                <w:sz w:val="32"/>
                <w:szCs w:val="32"/>
              </w:rPr>
            </w:pPr>
            <w:r w:rsidRPr="00B005EC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生产性项目帮扶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(扩</w:t>
            </w:r>
            <w:r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大厨卫电器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店</w:t>
            </w:r>
            <w:r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规模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)</w:t>
            </w:r>
          </w:p>
        </w:tc>
        <w:tc>
          <w:tcPr>
            <w:tcW w:w="2579" w:type="dxa"/>
          </w:tcPr>
          <w:p w:rsidR="00CC5B86" w:rsidRPr="00CC5B86" w:rsidRDefault="00CC5B86" w:rsidP="00CC5B86">
            <w:pPr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CC5B86" w:rsidRPr="00CC5B86" w:rsidTr="00CC5B86">
        <w:trPr>
          <w:trHeight w:val="936"/>
        </w:trPr>
        <w:tc>
          <w:tcPr>
            <w:tcW w:w="1271" w:type="dxa"/>
            <w:vAlign w:val="center"/>
          </w:tcPr>
          <w:p w:rsidR="00CC5B86" w:rsidRPr="00CC5B86" w:rsidRDefault="00CC5B86" w:rsidP="00CC5B86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CC5B86">
              <w:rPr>
                <w:rFonts w:ascii="仿宋_GB2312" w:eastAsia="仿宋_GB2312" w:hint="eastAsia"/>
                <w:sz w:val="32"/>
                <w:szCs w:val="32"/>
              </w:rPr>
              <w:t>4</w:t>
            </w:r>
          </w:p>
        </w:tc>
        <w:tc>
          <w:tcPr>
            <w:tcW w:w="1701" w:type="dxa"/>
            <w:vAlign w:val="center"/>
          </w:tcPr>
          <w:p w:rsidR="00CC5B86" w:rsidRPr="00CC5B86" w:rsidRDefault="00CC5B86" w:rsidP="00CC5B86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B005EC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高建大</w:t>
            </w:r>
          </w:p>
        </w:tc>
        <w:tc>
          <w:tcPr>
            <w:tcW w:w="1418" w:type="dxa"/>
            <w:vAlign w:val="center"/>
          </w:tcPr>
          <w:p w:rsidR="00CC5B86" w:rsidRPr="00CC5B86" w:rsidRDefault="00CC5B86" w:rsidP="00CC5B86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CC5B86">
              <w:rPr>
                <w:rFonts w:ascii="仿宋_GB2312" w:eastAsia="仿宋_GB2312" w:hint="eastAsia"/>
                <w:sz w:val="32"/>
                <w:szCs w:val="32"/>
              </w:rPr>
              <w:t>0</w:t>
            </w:r>
            <w:r>
              <w:rPr>
                <w:rFonts w:ascii="仿宋_GB2312" w:eastAsia="仿宋_GB2312"/>
                <w:sz w:val="32"/>
                <w:szCs w:val="32"/>
              </w:rPr>
              <w:t>.</w:t>
            </w:r>
            <w:r w:rsidRPr="00CC5B86">
              <w:rPr>
                <w:rFonts w:ascii="仿宋_GB2312" w:eastAsia="仿宋_GB2312" w:hint="eastAsia"/>
                <w:sz w:val="32"/>
                <w:szCs w:val="32"/>
              </w:rPr>
              <w:t>4</w:t>
            </w:r>
          </w:p>
        </w:tc>
        <w:tc>
          <w:tcPr>
            <w:tcW w:w="5926" w:type="dxa"/>
            <w:vAlign w:val="center"/>
          </w:tcPr>
          <w:p w:rsidR="00CC5B86" w:rsidRPr="00CC5B86" w:rsidRDefault="00CC5B86" w:rsidP="00CC5B86">
            <w:pPr>
              <w:rPr>
                <w:rFonts w:ascii="仿宋_GB2312" w:eastAsia="仿宋_GB2312"/>
                <w:sz w:val="32"/>
                <w:szCs w:val="32"/>
              </w:rPr>
            </w:pPr>
            <w:r w:rsidRPr="00B005EC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就业帮扶</w:t>
            </w:r>
          </w:p>
        </w:tc>
        <w:tc>
          <w:tcPr>
            <w:tcW w:w="2579" w:type="dxa"/>
          </w:tcPr>
          <w:p w:rsidR="00CC5B86" w:rsidRPr="00CC5B86" w:rsidRDefault="00CC5B86" w:rsidP="00CC5B86">
            <w:pPr>
              <w:rPr>
                <w:rFonts w:ascii="仿宋_GB2312" w:eastAsia="仿宋_GB2312"/>
                <w:sz w:val="32"/>
                <w:szCs w:val="32"/>
              </w:rPr>
            </w:pPr>
          </w:p>
        </w:tc>
      </w:tr>
    </w:tbl>
    <w:p w:rsidR="00D85F84" w:rsidRPr="00D85F84" w:rsidRDefault="00D85F84">
      <w:pPr>
        <w:rPr>
          <w:sz w:val="32"/>
          <w:szCs w:val="32"/>
        </w:rPr>
      </w:pPr>
    </w:p>
    <w:p w:rsidR="00E01346" w:rsidRDefault="00E01346">
      <w:pPr>
        <w:rPr>
          <w:sz w:val="32"/>
          <w:szCs w:val="32"/>
        </w:rPr>
      </w:pPr>
    </w:p>
    <w:sectPr w:rsidR="00E01346" w:rsidSect="00CC5B86">
      <w:pgSz w:w="15840" w:h="12240" w:orient="landscape" w:code="1"/>
      <w:pgMar w:top="1797" w:right="1440" w:bottom="1797" w:left="1440" w:header="851" w:footer="992" w:gutter="0"/>
      <w:cols w:space="425"/>
      <w:docGrid w:type="linesAndChar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561D"/>
    <w:rsid w:val="00355DA4"/>
    <w:rsid w:val="00567568"/>
    <w:rsid w:val="005D6F5D"/>
    <w:rsid w:val="0067606D"/>
    <w:rsid w:val="006E56A0"/>
    <w:rsid w:val="0073561D"/>
    <w:rsid w:val="009C0149"/>
    <w:rsid w:val="00A37AFD"/>
    <w:rsid w:val="00A93AC3"/>
    <w:rsid w:val="00B005EC"/>
    <w:rsid w:val="00CB0613"/>
    <w:rsid w:val="00CC5B86"/>
    <w:rsid w:val="00D85F84"/>
    <w:rsid w:val="00DA68D2"/>
    <w:rsid w:val="00E01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23A127B-4051-4C06-ABA4-0257F76C9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rsid w:val="006E56A0"/>
    <w:pPr>
      <w:ind w:leftChars="2500" w:left="100"/>
    </w:pPr>
  </w:style>
  <w:style w:type="character" w:customStyle="1" w:styleId="Char">
    <w:name w:val="日期 Char"/>
    <w:basedOn w:val="a0"/>
    <w:link w:val="a3"/>
    <w:uiPriority w:val="99"/>
    <w:semiHidden/>
    <w:rsid w:val="006E56A0"/>
  </w:style>
  <w:style w:type="table" w:styleId="a4">
    <w:name w:val="Table Grid"/>
    <w:basedOn w:val="a1"/>
    <w:uiPriority w:val="39"/>
    <w:rsid w:val="00CB06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Char0"/>
    <w:uiPriority w:val="99"/>
    <w:semiHidden/>
    <w:unhideWhenUsed/>
    <w:rsid w:val="00DA68D2"/>
    <w:rPr>
      <w:sz w:val="18"/>
      <w:szCs w:val="18"/>
    </w:rPr>
  </w:style>
  <w:style w:type="character" w:customStyle="1" w:styleId="Char0">
    <w:name w:val="批注框文本 Char"/>
    <w:basedOn w:val="a0"/>
    <w:link w:val="a5"/>
    <w:uiPriority w:val="99"/>
    <w:semiHidden/>
    <w:rsid w:val="00DA68D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346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72B13C-7A8E-43ED-BCEF-462E9885CA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94</Words>
  <Characters>539</Characters>
  <Application>Microsoft Office Word</Application>
  <DocSecurity>0</DocSecurity>
  <Lines>4</Lines>
  <Paragraphs>1</Paragraphs>
  <ScaleCrop>false</ScaleCrop>
  <Company/>
  <LinksUpToDate>false</LinksUpToDate>
  <CharactersWithSpaces>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mxj</dc:creator>
  <cp:keywords/>
  <dc:description/>
  <cp:lastModifiedBy>mxj</cp:lastModifiedBy>
  <cp:revision>21</cp:revision>
  <cp:lastPrinted>2018-09-25T03:22:00Z</cp:lastPrinted>
  <dcterms:created xsi:type="dcterms:W3CDTF">2018-09-25T02:43:00Z</dcterms:created>
  <dcterms:modified xsi:type="dcterms:W3CDTF">2018-09-25T03:38:00Z</dcterms:modified>
</cp:coreProperties>
</file>