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069B7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7FD713D1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0E6B0F07">
      <w:pPr>
        <w:spacing w:before="312" w:beforeLines="100" w:after="312" w:afterLines="100" w:line="520" w:lineRule="exact"/>
        <w:jc w:val="center"/>
        <w:rPr>
          <w:rFonts w:eastAsia="仿宋_GB2312" w:cs="仿宋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u w:val="none" w:color="auto"/>
        </w:rPr>
        <w:t>3508020001202409270003</w:t>
      </w:r>
      <w:r>
        <w:rPr>
          <w:rFonts w:hint="eastAsia" w:eastAsia="仿宋_GB2312" w:cs="仿宋"/>
          <w:sz w:val="32"/>
          <w:szCs w:val="32"/>
        </w:rPr>
        <w:t>号</w:t>
      </w:r>
    </w:p>
    <w:p w14:paraId="29A9BCA9">
      <w:pPr>
        <w:spacing w:line="520" w:lineRule="exact"/>
        <w:rPr>
          <w:rFonts w:eastAsia="仿宋_GB2312" w:cs="仿宋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 w:color="auto"/>
          <w:lang w:val="en-US" w:eastAsia="zh-CN"/>
        </w:rPr>
        <w:t xml:space="preserve"> </w:t>
      </w:r>
      <w:bookmarkStart w:id="0" w:name="_GoBack"/>
      <w:r>
        <w:rPr>
          <w:rFonts w:hint="eastAsia" w:ascii="Times New Roman" w:hAnsi="Times New Roman" w:eastAsia="仿宋_GB2312" w:cs="仿宋"/>
          <w:sz w:val="32"/>
          <w:szCs w:val="32"/>
          <w:u w:val="single" w:color="auto"/>
          <w:lang w:val="en-US" w:eastAsia="zh-CN"/>
        </w:rPr>
        <w:t>龙岩市人阁贸易有限公司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eastAsia="仿宋_GB2312" w:cs="仿宋"/>
          <w:sz w:val="32"/>
          <w:szCs w:val="32"/>
        </w:rPr>
        <w:t>：</w:t>
      </w:r>
    </w:p>
    <w:p w14:paraId="38CDF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09 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27 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71D54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746FB270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F7AD70E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6F2F0D41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eastAsia="zh-CN"/>
        </w:rPr>
        <w:t>李益鸣、黄榕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12501CAE">
      <w:pPr>
        <w:spacing w:line="520" w:lineRule="exact"/>
        <w:rPr>
          <w:rFonts w:eastAsia="仿宋_GB2312" w:cs="仿宋"/>
          <w:sz w:val="32"/>
          <w:szCs w:val="32"/>
        </w:rPr>
      </w:pPr>
    </w:p>
    <w:p w14:paraId="5606A21A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2763C180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3D51C085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64340D59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1865871F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2025</w:t>
      </w:r>
      <w:r>
        <w:rPr>
          <w:rFonts w:hint="eastAsia" w:eastAsia="仿宋_GB2312" w:cs="仿宋"/>
          <w:color w:val="000000"/>
          <w:sz w:val="32"/>
          <w:szCs w:val="32"/>
        </w:rPr>
        <w:t>年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eastAsia="仿宋_GB2312" w:cs="仿宋"/>
          <w:color w:val="000000"/>
          <w:sz w:val="32"/>
          <w:szCs w:val="32"/>
        </w:rPr>
        <w:t>月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>24</w:t>
      </w:r>
      <w:r>
        <w:rPr>
          <w:rFonts w:hint="eastAsia" w:eastAsia="仿宋_GB2312" w:cs="仿宋"/>
          <w:color w:val="000000"/>
          <w:sz w:val="32"/>
          <w:szCs w:val="32"/>
        </w:rPr>
        <w:t>日</w:t>
      </w:r>
    </w:p>
    <w:p w14:paraId="2EB1CD9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</w:p>
    <w:p w14:paraId="434895F7">
      <w:pPr>
        <w:spacing w:line="500" w:lineRule="exact"/>
        <w:ind w:right="640" w:firstLine="600"/>
        <w:jc w:val="center"/>
        <w:rPr>
          <w:rFonts w:eastAsia="仿宋_GB2312" w:cs="仿宋"/>
          <w:color w:val="000000"/>
          <w:sz w:val="32"/>
          <w:szCs w:val="32"/>
        </w:rPr>
      </w:pPr>
    </w:p>
    <w:p w14:paraId="3BDB4A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6E6D144C"/>
    <w:rsid w:val="4A4A65B5"/>
    <w:rsid w:val="5F8946DC"/>
    <w:rsid w:val="6E6D144C"/>
    <w:rsid w:val="784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2025-01-23T02:23:00Z</dcterms:created>
  <dc:creator>杨汉生</dc:creator>
  <cp:lastModifiedBy>谢丽燕</cp:lastModifiedBy>
  <cp:lastPrinted>2025-01-23T02:54:00Z</cp:lastPrinted>
  <dcterms:modified xsi:type="dcterms:W3CDTF">2025-02-17T08:43:09Z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602E29AE0D3A46D3B820B9A54D544FCD_13</vt:lpwstr>
  </property>
</Properties>
</file>