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28AFAB2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w:t>
      </w:r>
      <w:r>
        <w:rPr>
          <w:rFonts w:hint="eastAsia" w:eastAsia="仿宋_GB2312"/>
          <w:sz w:val="30"/>
          <w:szCs w:val="30"/>
          <w:lang w:val="en-US" w:eastAsia="zh-CN"/>
        </w:rPr>
        <w:t>3508020001202410160009</w:t>
      </w:r>
      <w:r>
        <w:rPr>
          <w:rFonts w:hint="eastAsia" w:eastAsia="仿宋_GB2312"/>
          <w:sz w:val="32"/>
          <w:szCs w:val="32"/>
          <w:lang w:eastAsia="zh-CN"/>
        </w:rPr>
        <w:t>号</w:t>
      </w:r>
    </w:p>
    <w:p w14:paraId="3B3268D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当事人：龙岩暖阳科技有限公司</w:t>
      </w:r>
    </w:p>
    <w:p w14:paraId="621E366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68A152B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统一社会信用代码（注册号）：91350802MA33P8A748</w:t>
      </w:r>
    </w:p>
    <w:p w14:paraId="5E6F6E5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住所：福建省龙岩市新罗区南城后盂新旗排路3-5号5幢1梯1601室</w:t>
      </w:r>
    </w:p>
    <w:p w14:paraId="379C68D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吴毅豪</w:t>
      </w:r>
    </w:p>
    <w:p w14:paraId="7971FE3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7DA3010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542F588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75FFED7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暖阳科技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51F49C4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2020</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04</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01</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26</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10月9</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日短信通知法定代表吴毅豪（电</w:t>
      </w:r>
      <w:r>
        <w:rPr>
          <w:rFonts w:hint="eastAsia" w:ascii="宋体" w:hAnsi="宋体" w:eastAsia="仿宋_GB2312"/>
          <w:sz w:val="30"/>
          <w:szCs w:val="30"/>
          <w:lang w:val="en-US" w:eastAsia="zh-CN"/>
        </w:rPr>
        <w:t>话：</w:t>
      </w:r>
      <w:r>
        <w:rPr>
          <w:rFonts w:hint="eastAsia" w:eastAsia="仿宋_GB2312"/>
          <w:sz w:val="30"/>
          <w:szCs w:val="30"/>
          <w:lang w:eastAsia="zh-CN"/>
        </w:rPr>
        <w:t>***</w:t>
      </w:r>
      <w:bookmarkStart w:id="2" w:name="_GoBack"/>
      <w:bookmarkEnd w:id="2"/>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19C4AAC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8881FD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7955973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3508020001202410160009号），未能送达当事人，2025年2月11日本局通过龙岩市新罗区人民政府网站公示《行政处罚告知书》（新市监南城告罚【2024】3508020001202410160009号），当事人在法定期限内未提出陈述、申辩的要求。</w:t>
      </w:r>
    </w:p>
    <w:p w14:paraId="593B66F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3958B5F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4890A00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5A049A6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4D22702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1C43AFE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3498843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0A0F13E6"/>
    <w:rsid w:val="128C1B22"/>
    <w:rsid w:val="204E33AE"/>
    <w:rsid w:val="21630576"/>
    <w:rsid w:val="21F77FBB"/>
    <w:rsid w:val="230271DF"/>
    <w:rsid w:val="316D5B4A"/>
    <w:rsid w:val="31B82504"/>
    <w:rsid w:val="37364292"/>
    <w:rsid w:val="3A6B35F9"/>
    <w:rsid w:val="420860AA"/>
    <w:rsid w:val="471843AC"/>
    <w:rsid w:val="536B7E11"/>
    <w:rsid w:val="555B763D"/>
    <w:rsid w:val="5A3C48BB"/>
    <w:rsid w:val="6D9D5488"/>
    <w:rsid w:val="6FA25ED9"/>
    <w:rsid w:val="709628FA"/>
    <w:rsid w:val="70B434C3"/>
    <w:rsid w:val="74F97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97226096BA8D496480B5A57FD4854C37_13</vt:lpwstr>
  </property>
</Properties>
</file>