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龙岩市“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智改数转网联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重点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情况表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 w:bidi="ar"/>
        </w:rPr>
        <w:t>（工业企业方向）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企业基本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</w:t>
      </w:r>
    </w:p>
    <w:tbl>
      <w:tblPr>
        <w:tblStyle w:val="5"/>
        <w:tblW w:w="89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7"/>
        <w:gridCol w:w="1644"/>
        <w:gridCol w:w="1320"/>
        <w:gridCol w:w="300"/>
        <w:gridCol w:w="1335"/>
        <w:gridCol w:w="1500"/>
        <w:gridCol w:w="13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企业名称</w:t>
            </w:r>
          </w:p>
        </w:tc>
        <w:tc>
          <w:tcPr>
            <w:tcW w:w="7411" w:type="dxa"/>
            <w:gridSpan w:val="6"/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29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所属行业</w:t>
            </w:r>
          </w:p>
        </w:tc>
        <w:tc>
          <w:tcPr>
            <w:tcW w:w="7411" w:type="dxa"/>
            <w:gridSpan w:val="6"/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机械装备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有色金属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□新材料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新能源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电子信息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节能环保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农副产品加工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建材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□纺织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□烟草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生物医药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地址</w:t>
            </w:r>
          </w:p>
        </w:tc>
        <w:tc>
          <w:tcPr>
            <w:tcW w:w="7411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3" w:hRule="exact"/>
          <w:jc w:val="center"/>
        </w:trPr>
        <w:tc>
          <w:tcPr>
            <w:tcW w:w="150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项目负责人</w:t>
            </w: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姓名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部门</w:t>
            </w:r>
          </w:p>
        </w:tc>
        <w:tc>
          <w:tcPr>
            <w:tcW w:w="281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exact"/>
          <w:jc w:val="center"/>
        </w:trPr>
        <w:tc>
          <w:tcPr>
            <w:tcW w:w="15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576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" w:hRule="exact"/>
          <w:jc w:val="center"/>
        </w:trPr>
        <w:tc>
          <w:tcPr>
            <w:tcW w:w="15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联系方式</w:t>
            </w:r>
          </w:p>
        </w:tc>
        <w:tc>
          <w:tcPr>
            <w:tcW w:w="576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exact"/>
          <w:jc w:val="center"/>
        </w:trPr>
        <w:tc>
          <w:tcPr>
            <w:tcW w:w="31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年主营收入（万元）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313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年主营收入（万元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64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企业简介</w:t>
            </w:r>
          </w:p>
        </w:tc>
        <w:tc>
          <w:tcPr>
            <w:tcW w:w="7411" w:type="dxa"/>
            <w:gridSpan w:val="6"/>
            <w:shd w:val="clear" w:color="auto" w:fill="auto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4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企业数字化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发展现状</w:t>
            </w:r>
          </w:p>
        </w:tc>
        <w:tc>
          <w:tcPr>
            <w:tcW w:w="7411" w:type="dxa"/>
            <w:gridSpan w:val="6"/>
            <w:shd w:val="clear" w:color="auto" w:fill="auto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项目基本信息</w:t>
      </w:r>
    </w:p>
    <w:tbl>
      <w:tblPr>
        <w:tblStyle w:val="5"/>
        <w:tblW w:w="89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02"/>
        <w:gridCol w:w="1779"/>
        <w:gridCol w:w="3555"/>
        <w:gridCol w:w="1482"/>
        <w:gridCol w:w="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项目名称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建设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建设年限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1432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项目总投资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（不包括征地、厂房和办公楼建设、流动资金等）（万元）</w:t>
            </w:r>
          </w:p>
        </w:tc>
        <w:tc>
          <w:tcPr>
            <w:tcW w:w="1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项目阶段（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在建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）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78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到2023年底已完成投资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2024年计划投资（万元）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78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项目类型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智能化改造项目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数字化转型项目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网络化联接项目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78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服务商名称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7402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项目主要建设内容（如有多个项目，每个项目单独表述）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50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项目目前进展情况</w:t>
            </w:r>
          </w:p>
        </w:tc>
        <w:tc>
          <w:tcPr>
            <w:tcW w:w="6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30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项目建成后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预期成效</w:t>
            </w:r>
          </w:p>
        </w:tc>
        <w:tc>
          <w:tcPr>
            <w:tcW w:w="6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10" w:hRule="exact"/>
        </w:trPr>
        <w:tc>
          <w:tcPr>
            <w:tcW w:w="89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我单位申请项目填写的材料均真实，如有不实，愿承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 xml:space="preserve">担相应的责任。  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申请单位公章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 xml:space="preserve">                    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年     月  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footerReference r:id="rId6" w:type="even"/>
      <w:pgSz w:w="11900" w:h="16840"/>
      <w:pgMar w:top="1651" w:right="1447" w:bottom="1501" w:left="1291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CFA"/>
    <w:rsid w:val="00394330"/>
    <w:rsid w:val="00733082"/>
    <w:rsid w:val="00832CFA"/>
    <w:rsid w:val="00853584"/>
    <w:rsid w:val="00D4791A"/>
    <w:rsid w:val="04C015C0"/>
    <w:rsid w:val="059F4EC5"/>
    <w:rsid w:val="07F6CCC6"/>
    <w:rsid w:val="095A23AD"/>
    <w:rsid w:val="0A8E1AF2"/>
    <w:rsid w:val="0DC2221E"/>
    <w:rsid w:val="1B261550"/>
    <w:rsid w:val="1BBB3626"/>
    <w:rsid w:val="1BCD7FCF"/>
    <w:rsid w:val="1D542397"/>
    <w:rsid w:val="1DAFAF4C"/>
    <w:rsid w:val="1FF6A0F0"/>
    <w:rsid w:val="203D3E0C"/>
    <w:rsid w:val="2153785B"/>
    <w:rsid w:val="215727F9"/>
    <w:rsid w:val="273E6EBD"/>
    <w:rsid w:val="29376160"/>
    <w:rsid w:val="2AAA3823"/>
    <w:rsid w:val="2AED7D6F"/>
    <w:rsid w:val="2DA31803"/>
    <w:rsid w:val="2E526BA3"/>
    <w:rsid w:val="2EFF6596"/>
    <w:rsid w:val="30662E3F"/>
    <w:rsid w:val="30F10724"/>
    <w:rsid w:val="359E79F7"/>
    <w:rsid w:val="366D1F2D"/>
    <w:rsid w:val="36BF45B9"/>
    <w:rsid w:val="372DCBE8"/>
    <w:rsid w:val="3AFD9871"/>
    <w:rsid w:val="3B3F22E7"/>
    <w:rsid w:val="3B9D6FC9"/>
    <w:rsid w:val="3CA95266"/>
    <w:rsid w:val="3D157F69"/>
    <w:rsid w:val="3D39F8CE"/>
    <w:rsid w:val="3DEF0F95"/>
    <w:rsid w:val="3E7F30D7"/>
    <w:rsid w:val="3EBB1752"/>
    <w:rsid w:val="3F6FA8AF"/>
    <w:rsid w:val="3F7E0B40"/>
    <w:rsid w:val="3F8D0FE4"/>
    <w:rsid w:val="3FFDE7C9"/>
    <w:rsid w:val="41014E99"/>
    <w:rsid w:val="42166962"/>
    <w:rsid w:val="46E60665"/>
    <w:rsid w:val="47A046C7"/>
    <w:rsid w:val="493E3F2D"/>
    <w:rsid w:val="4A4C1C23"/>
    <w:rsid w:val="4A9E6B16"/>
    <w:rsid w:val="4BBE4038"/>
    <w:rsid w:val="4D8974F1"/>
    <w:rsid w:val="4ED47CC4"/>
    <w:rsid w:val="4F3E492A"/>
    <w:rsid w:val="51931490"/>
    <w:rsid w:val="55722373"/>
    <w:rsid w:val="578A598E"/>
    <w:rsid w:val="57D43301"/>
    <w:rsid w:val="57FB03F5"/>
    <w:rsid w:val="5BF00116"/>
    <w:rsid w:val="5C1B56A7"/>
    <w:rsid w:val="5DEFFD1D"/>
    <w:rsid w:val="5EAC6C8A"/>
    <w:rsid w:val="5F77E5AF"/>
    <w:rsid w:val="63C652AC"/>
    <w:rsid w:val="66CFC0B2"/>
    <w:rsid w:val="67954C77"/>
    <w:rsid w:val="67AD5125"/>
    <w:rsid w:val="67B9B883"/>
    <w:rsid w:val="67EF0830"/>
    <w:rsid w:val="67FF24E7"/>
    <w:rsid w:val="69F035A0"/>
    <w:rsid w:val="6B4B2E43"/>
    <w:rsid w:val="6BFA6819"/>
    <w:rsid w:val="6BFF5F33"/>
    <w:rsid w:val="6C9A5D76"/>
    <w:rsid w:val="6D1F5575"/>
    <w:rsid w:val="6DC7E5C7"/>
    <w:rsid w:val="6EFFCEF5"/>
    <w:rsid w:val="6F9F71B6"/>
    <w:rsid w:val="6FEDED89"/>
    <w:rsid w:val="70F17F1A"/>
    <w:rsid w:val="7177C16E"/>
    <w:rsid w:val="722E3D9B"/>
    <w:rsid w:val="75701422"/>
    <w:rsid w:val="76A709C1"/>
    <w:rsid w:val="777E2D97"/>
    <w:rsid w:val="77C42A82"/>
    <w:rsid w:val="77FB88FD"/>
    <w:rsid w:val="79AB4772"/>
    <w:rsid w:val="79FB20D5"/>
    <w:rsid w:val="7A7F5B26"/>
    <w:rsid w:val="7AD903C6"/>
    <w:rsid w:val="7B7ED8C1"/>
    <w:rsid w:val="7BA1A994"/>
    <w:rsid w:val="7CBE22CD"/>
    <w:rsid w:val="7D4F43E0"/>
    <w:rsid w:val="7DDC0F1D"/>
    <w:rsid w:val="7DFBF15F"/>
    <w:rsid w:val="7DFE8792"/>
    <w:rsid w:val="7E6F2ACF"/>
    <w:rsid w:val="7E8FA9CD"/>
    <w:rsid w:val="7EAE90CC"/>
    <w:rsid w:val="7FAF5A65"/>
    <w:rsid w:val="7FDEA185"/>
    <w:rsid w:val="AFFB44B8"/>
    <w:rsid w:val="B7F3E1E2"/>
    <w:rsid w:val="BBBF2DCA"/>
    <w:rsid w:val="BCFAD7EA"/>
    <w:rsid w:val="BDA51609"/>
    <w:rsid w:val="BEFB12C7"/>
    <w:rsid w:val="BEFB23A2"/>
    <w:rsid w:val="D8BFB197"/>
    <w:rsid w:val="D9FBD47C"/>
    <w:rsid w:val="DBE79D38"/>
    <w:rsid w:val="DDAF404D"/>
    <w:rsid w:val="DFE604F4"/>
    <w:rsid w:val="DFF52208"/>
    <w:rsid w:val="DFFD12AB"/>
    <w:rsid w:val="E7F71BDF"/>
    <w:rsid w:val="EFFB3A80"/>
    <w:rsid w:val="F7B768FC"/>
    <w:rsid w:val="F7FD920A"/>
    <w:rsid w:val="FAEFBACF"/>
    <w:rsid w:val="FBDB6E3D"/>
    <w:rsid w:val="FBEFCA0C"/>
    <w:rsid w:val="FCDE6332"/>
    <w:rsid w:val="FDEBF939"/>
    <w:rsid w:val="FDF196BB"/>
    <w:rsid w:val="FED21A40"/>
    <w:rsid w:val="FF3F717D"/>
    <w:rsid w:val="FF5D8E97"/>
    <w:rsid w:val="FF7D1DB4"/>
    <w:rsid w:val="FF9EB1FB"/>
    <w:rsid w:val="FFED6A15"/>
    <w:rsid w:val="FFFF9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Heading #1|1_"/>
    <w:basedOn w:val="6"/>
    <w:link w:val="8"/>
    <w:qFormat/>
    <w:uiPriority w:val="0"/>
    <w:rPr>
      <w:rFonts w:ascii="宋体" w:hAnsi="宋体" w:eastAsia="宋体" w:cs="宋体"/>
      <w:color w:val="DE002C"/>
      <w:sz w:val="62"/>
      <w:szCs w:val="62"/>
      <w:u w:val="none"/>
      <w:shd w:val="clear" w:color="auto" w:fill="auto"/>
      <w:lang w:val="zh-TW" w:eastAsia="zh-TW" w:bidi="zh-TW"/>
    </w:rPr>
  </w:style>
  <w:style w:type="paragraph" w:customStyle="1" w:styleId="8">
    <w:name w:val="Heading #1|1"/>
    <w:basedOn w:val="1"/>
    <w:link w:val="7"/>
    <w:qFormat/>
    <w:uiPriority w:val="0"/>
    <w:pPr>
      <w:spacing w:after="1320"/>
      <w:outlineLvl w:val="0"/>
    </w:pPr>
    <w:rPr>
      <w:rFonts w:ascii="宋体" w:hAnsi="宋体" w:eastAsia="宋体" w:cs="宋体"/>
      <w:color w:val="DE002C"/>
      <w:sz w:val="62"/>
      <w:szCs w:val="62"/>
      <w:lang w:val="zh-TW" w:eastAsia="zh-TW" w:bidi="zh-TW"/>
    </w:rPr>
  </w:style>
  <w:style w:type="character" w:customStyle="1" w:styleId="9">
    <w:name w:val="Heading #3|1_"/>
    <w:basedOn w:val="6"/>
    <w:link w:val="10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ing #3|1"/>
    <w:basedOn w:val="1"/>
    <w:link w:val="9"/>
    <w:qFormat/>
    <w:uiPriority w:val="0"/>
    <w:pPr>
      <w:spacing w:after="520" w:line="586" w:lineRule="exact"/>
      <w:jc w:val="center"/>
      <w:outlineLvl w:val="2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1">
    <w:name w:val="Body text|1_"/>
    <w:basedOn w:val="6"/>
    <w:link w:val="12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spacing w:line="37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3">
    <w:name w:val="Header or footer|2_"/>
    <w:basedOn w:val="6"/>
    <w:link w:val="14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14">
    <w:name w:val="Header or footer|2"/>
    <w:basedOn w:val="1"/>
    <w:link w:val="13"/>
    <w:qFormat/>
    <w:uiPriority w:val="0"/>
    <w:rPr>
      <w:sz w:val="20"/>
      <w:szCs w:val="20"/>
    </w:rPr>
  </w:style>
  <w:style w:type="character" w:customStyle="1" w:styleId="15">
    <w:name w:val="Body text|2_"/>
    <w:basedOn w:val="6"/>
    <w:link w:val="16"/>
    <w:qFormat/>
    <w:uiPriority w:val="0"/>
    <w:rPr>
      <w:sz w:val="30"/>
      <w:szCs w:val="30"/>
      <w:u w:val="none"/>
      <w:shd w:val="clear" w:color="auto" w:fill="auto"/>
    </w:rPr>
  </w:style>
  <w:style w:type="paragraph" w:customStyle="1" w:styleId="16">
    <w:name w:val="Body text|2"/>
    <w:basedOn w:val="1"/>
    <w:link w:val="15"/>
    <w:qFormat/>
    <w:uiPriority w:val="0"/>
    <w:pPr>
      <w:spacing w:after="560"/>
      <w:ind w:firstLine="140"/>
    </w:pPr>
    <w:rPr>
      <w:sz w:val="30"/>
      <w:szCs w:val="30"/>
    </w:rPr>
  </w:style>
  <w:style w:type="character" w:customStyle="1" w:styleId="17">
    <w:name w:val="Heading #2|1_"/>
    <w:basedOn w:val="6"/>
    <w:link w:val="18"/>
    <w:qFormat/>
    <w:uiPriority w:val="0"/>
    <w:rPr>
      <w:b/>
      <w:bCs/>
      <w:sz w:val="42"/>
      <w:szCs w:val="42"/>
      <w:u w:val="none"/>
      <w:shd w:val="clear" w:color="auto" w:fill="auto"/>
    </w:rPr>
  </w:style>
  <w:style w:type="paragraph" w:customStyle="1" w:styleId="18">
    <w:name w:val="Heading #2|1"/>
    <w:basedOn w:val="1"/>
    <w:link w:val="17"/>
    <w:qFormat/>
    <w:uiPriority w:val="0"/>
    <w:pPr>
      <w:spacing w:after="180"/>
      <w:jc w:val="center"/>
      <w:outlineLvl w:val="1"/>
    </w:pPr>
    <w:rPr>
      <w:b/>
      <w:bCs/>
      <w:sz w:val="42"/>
      <w:szCs w:val="42"/>
    </w:rPr>
  </w:style>
  <w:style w:type="character" w:customStyle="1" w:styleId="19">
    <w:name w:val="Other|1_"/>
    <w:basedOn w:val="6"/>
    <w:link w:val="20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0">
    <w:name w:val="Other|1"/>
    <w:basedOn w:val="1"/>
    <w:link w:val="19"/>
    <w:qFormat/>
    <w:uiPriority w:val="0"/>
    <w:pPr>
      <w:spacing w:line="37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1979</Words>
  <Characters>371</Characters>
  <Lines>3</Lines>
  <Paragraphs>4</Paragraphs>
  <TotalTime>3</TotalTime>
  <ScaleCrop>false</ScaleCrop>
  <LinksUpToDate>false</LinksUpToDate>
  <CharactersWithSpaces>2346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2020-11-16T17:22:00Z</dcterms:created>
  <dc:creator>符希栋</dc:creator>
  <cp:keywords>szoa</cp:keywords>
  <cp:lastModifiedBy>user</cp:lastModifiedBy>
  <dcterms:modified xsi:type="dcterms:W3CDTF">2024-03-26T10:25:19Z</dcterms:modified>
  <dc:subject>szoa</dc:subject>
  <dc:title>版式文件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